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4E4FB" w14:textId="575838D2" w:rsidR="00BB56AE" w:rsidRDefault="0028317D" w:rsidP="0028317D">
      <w:pPr>
        <w:rPr>
          <w:rFonts w:ascii="Arial" w:eastAsia="Calibri" w:hAnsi="Arial" w:cs="Arial"/>
          <w:color w:val="000000" w:themeColor="text1"/>
          <w:sz w:val="40"/>
          <w:szCs w:val="40"/>
        </w:rPr>
      </w:pPr>
      <w:r w:rsidRPr="00BB56AE">
        <w:rPr>
          <w:rFonts w:ascii="Arial" w:eastAsia="Calibri" w:hAnsi="Arial" w:cs="Arial"/>
          <w:color w:val="000000" w:themeColor="text1"/>
          <w:sz w:val="40"/>
          <w:szCs w:val="40"/>
        </w:rPr>
        <w:t xml:space="preserve">Single </w:t>
      </w:r>
      <w:r w:rsidR="00BB56AE">
        <w:rPr>
          <w:rFonts w:ascii="Arial" w:eastAsia="Calibri" w:hAnsi="Arial" w:cs="Arial"/>
          <w:color w:val="000000" w:themeColor="text1"/>
          <w:sz w:val="40"/>
          <w:szCs w:val="40"/>
        </w:rPr>
        <w:t>V</w:t>
      </w:r>
      <w:r w:rsidRPr="00BB56AE">
        <w:rPr>
          <w:rFonts w:ascii="Arial" w:eastAsia="Calibri" w:hAnsi="Arial" w:cs="Arial"/>
          <w:color w:val="000000" w:themeColor="text1"/>
          <w:sz w:val="40"/>
          <w:szCs w:val="40"/>
        </w:rPr>
        <w:t xml:space="preserve">entricle </w:t>
      </w:r>
      <w:r w:rsidR="00BB56AE">
        <w:rPr>
          <w:rFonts w:ascii="Arial" w:eastAsia="Calibri" w:hAnsi="Arial" w:cs="Arial"/>
          <w:color w:val="000000" w:themeColor="text1"/>
          <w:sz w:val="40"/>
          <w:szCs w:val="40"/>
        </w:rPr>
        <w:t>Circulation F</w:t>
      </w:r>
      <w:r w:rsidR="00BB56AE" w:rsidRPr="00BB56AE">
        <w:rPr>
          <w:rFonts w:ascii="Arial" w:eastAsia="Calibri" w:hAnsi="Arial" w:cs="Arial"/>
          <w:color w:val="000000" w:themeColor="text1"/>
          <w:sz w:val="40"/>
          <w:szCs w:val="40"/>
        </w:rPr>
        <w:t xml:space="preserve">rom </w:t>
      </w:r>
    </w:p>
    <w:p w14:paraId="1C253EBF" w14:textId="5434F2B0" w:rsidR="0028317D" w:rsidRPr="00BB56AE" w:rsidRDefault="00BB56AE" w:rsidP="0028317D">
      <w:pPr>
        <w:rPr>
          <w:rFonts w:ascii="Arial" w:eastAsia="Calibri" w:hAnsi="Arial" w:cs="Arial"/>
          <w:color w:val="000000" w:themeColor="text1"/>
          <w:sz w:val="40"/>
          <w:szCs w:val="40"/>
        </w:rPr>
      </w:pPr>
      <w:r>
        <w:rPr>
          <w:rFonts w:ascii="Arial" w:eastAsia="Calibri" w:hAnsi="Arial" w:cs="Arial"/>
          <w:color w:val="000000" w:themeColor="text1"/>
          <w:sz w:val="40"/>
          <w:szCs w:val="40"/>
        </w:rPr>
        <w:t>F</w:t>
      </w:r>
      <w:r w:rsidRPr="00BB56AE">
        <w:rPr>
          <w:rFonts w:ascii="Arial" w:eastAsia="Calibri" w:hAnsi="Arial" w:cs="Arial"/>
          <w:color w:val="000000" w:themeColor="text1"/>
          <w:sz w:val="40"/>
          <w:szCs w:val="40"/>
        </w:rPr>
        <w:t>et</w:t>
      </w:r>
      <w:r>
        <w:rPr>
          <w:rFonts w:ascii="Arial" w:eastAsia="Calibri" w:hAnsi="Arial" w:cs="Arial"/>
          <w:color w:val="000000" w:themeColor="text1"/>
          <w:sz w:val="40"/>
          <w:szCs w:val="40"/>
        </w:rPr>
        <w:t>us to A</w:t>
      </w:r>
      <w:r w:rsidRPr="00BB56AE">
        <w:rPr>
          <w:rFonts w:ascii="Arial" w:eastAsia="Calibri" w:hAnsi="Arial" w:cs="Arial"/>
          <w:color w:val="000000" w:themeColor="text1"/>
          <w:sz w:val="40"/>
          <w:szCs w:val="40"/>
        </w:rPr>
        <w:t xml:space="preserve">dult </w:t>
      </w:r>
    </w:p>
    <w:p w14:paraId="62EC8F21" w14:textId="77777777" w:rsidR="0028317D" w:rsidRDefault="0028317D" w:rsidP="0028317D">
      <w:pPr>
        <w:rPr>
          <w:rFonts w:ascii="Arial" w:eastAsia="Calibri" w:hAnsi="Arial" w:cs="Arial"/>
          <w:sz w:val="32"/>
          <w:szCs w:val="32"/>
        </w:rPr>
      </w:pPr>
    </w:p>
    <w:p w14:paraId="5BE4E214" w14:textId="77777777" w:rsidR="0028317D" w:rsidRDefault="0028317D" w:rsidP="0028317D">
      <w:pPr>
        <w:rPr>
          <w:rFonts w:ascii="Arial" w:eastAsia="Calibri" w:hAnsi="Arial" w:cs="Arial"/>
          <w:color w:val="83D1F5"/>
          <w:sz w:val="44"/>
          <w:szCs w:val="44"/>
        </w:rPr>
      </w:pPr>
      <w:proofErr w:type="spellStart"/>
      <w:r w:rsidRPr="00D4698A">
        <w:rPr>
          <w:rFonts w:ascii="Arial" w:eastAsia="Calibri" w:hAnsi="Arial" w:cs="Arial"/>
          <w:sz w:val="32"/>
          <w:szCs w:val="32"/>
        </w:rPr>
        <w:t>Programme</w:t>
      </w:r>
      <w:proofErr w:type="spellEnd"/>
      <w:r w:rsidRPr="00D4698A">
        <w:rPr>
          <w:rFonts w:ascii="Arial" w:eastAsia="Calibri" w:hAnsi="Arial" w:cs="Arial"/>
          <w:sz w:val="32"/>
          <w:szCs w:val="32"/>
        </w:rPr>
        <w:t xml:space="preserve"> </w:t>
      </w:r>
    </w:p>
    <w:p w14:paraId="76C1F80C" w14:textId="4624B222" w:rsidR="0028317D" w:rsidRPr="0028317D" w:rsidRDefault="0028317D" w:rsidP="0028317D">
      <w:pPr>
        <w:rPr>
          <w:rFonts w:ascii="Arial" w:eastAsia="Calibri" w:hAnsi="Arial" w:cs="Arial"/>
          <w:color w:val="83D1F5"/>
        </w:rPr>
      </w:pPr>
      <w:r w:rsidRPr="0028317D">
        <w:rPr>
          <w:rFonts w:ascii="Arial" w:eastAsia="Calibri" w:hAnsi="Arial" w:cs="Arial"/>
          <w:color w:val="21275B"/>
        </w:rPr>
        <w:t xml:space="preserve">Date </w:t>
      </w:r>
      <w:r w:rsidR="00872A1B">
        <w:rPr>
          <w:rFonts w:ascii="Arial" w:eastAsia="Calibri" w:hAnsi="Arial" w:cs="Arial"/>
          <w:color w:val="21275B"/>
        </w:rPr>
        <w:t xml:space="preserve">        </w:t>
      </w:r>
      <w:r w:rsidRPr="0028317D">
        <w:rPr>
          <w:rFonts w:ascii="Arial" w:eastAsia="Calibri" w:hAnsi="Arial" w:cs="Arial"/>
          <w:color w:val="21275B"/>
        </w:rPr>
        <w:t xml:space="preserve">| </w:t>
      </w:r>
      <w:r w:rsidR="00872A1B">
        <w:rPr>
          <w:rFonts w:ascii="Arial" w:eastAsia="Calibri" w:hAnsi="Arial" w:cs="Arial"/>
          <w:color w:val="21275B"/>
        </w:rPr>
        <w:t xml:space="preserve">    </w:t>
      </w:r>
      <w:r w:rsidRPr="0028317D">
        <w:rPr>
          <w:rFonts w:ascii="Arial" w:eastAsia="Calibri" w:hAnsi="Arial" w:cs="Arial"/>
          <w:color w:val="21275B"/>
        </w:rPr>
        <w:t>Thursday 10</w:t>
      </w:r>
      <w:r w:rsidRPr="0028317D">
        <w:rPr>
          <w:rFonts w:ascii="Arial" w:eastAsia="Calibri" w:hAnsi="Arial" w:cs="Arial"/>
          <w:color w:val="21275B"/>
          <w:vertAlign w:val="superscript"/>
        </w:rPr>
        <w:t>th</w:t>
      </w:r>
      <w:r w:rsidRPr="0028317D">
        <w:rPr>
          <w:rFonts w:ascii="Arial" w:eastAsia="Calibri" w:hAnsi="Arial" w:cs="Arial"/>
          <w:color w:val="21275B"/>
        </w:rPr>
        <w:t xml:space="preserve"> October 2019</w:t>
      </w:r>
    </w:p>
    <w:p w14:paraId="0A55DBF3" w14:textId="19A14992" w:rsidR="0028317D" w:rsidRPr="0028317D" w:rsidRDefault="0028317D" w:rsidP="0028317D">
      <w:pPr>
        <w:rPr>
          <w:rFonts w:ascii="Arial" w:eastAsia="Calibri" w:hAnsi="Arial" w:cs="Arial"/>
          <w:color w:val="83D1F5"/>
        </w:rPr>
      </w:pPr>
      <w:r w:rsidRPr="0028317D">
        <w:rPr>
          <w:rFonts w:ascii="Arial" w:eastAsia="Calibri" w:hAnsi="Arial" w:cs="Arial"/>
          <w:color w:val="21275B"/>
        </w:rPr>
        <w:t>Location</w:t>
      </w:r>
      <w:r w:rsidR="00872A1B">
        <w:rPr>
          <w:rFonts w:ascii="Arial" w:eastAsia="Calibri" w:hAnsi="Arial" w:cs="Arial"/>
          <w:color w:val="21275B"/>
        </w:rPr>
        <w:t xml:space="preserve">  </w:t>
      </w:r>
      <w:r w:rsidRPr="0028317D">
        <w:rPr>
          <w:rFonts w:ascii="Arial" w:eastAsia="Calibri" w:hAnsi="Arial" w:cs="Arial"/>
          <w:color w:val="21275B"/>
        </w:rPr>
        <w:t xml:space="preserve"> |</w:t>
      </w:r>
      <w:r w:rsidR="00872A1B">
        <w:rPr>
          <w:rFonts w:ascii="Arial" w:eastAsia="Calibri" w:hAnsi="Arial" w:cs="Arial"/>
          <w:color w:val="21275B"/>
        </w:rPr>
        <w:t xml:space="preserve">  </w:t>
      </w:r>
      <w:r w:rsidRPr="0028317D">
        <w:rPr>
          <w:rFonts w:ascii="Arial" w:eastAsia="Calibri" w:hAnsi="Arial" w:cs="Arial"/>
          <w:color w:val="21275B"/>
        </w:rPr>
        <w:t xml:space="preserve"> Birmingham Children’s Hospital, Education </w:t>
      </w:r>
      <w:r w:rsidR="009A5DCC" w:rsidRPr="0028317D">
        <w:rPr>
          <w:rFonts w:ascii="Arial" w:eastAsia="Calibri" w:hAnsi="Arial" w:cs="Arial"/>
          <w:color w:val="21275B"/>
        </w:rPr>
        <w:t>center</w:t>
      </w:r>
      <w:r w:rsidRPr="0028317D">
        <w:rPr>
          <w:rFonts w:ascii="Arial" w:eastAsia="Calibri" w:hAnsi="Arial" w:cs="Arial"/>
          <w:color w:val="21275B"/>
        </w:rPr>
        <w:t xml:space="preserve">, Lecture Theatre, Birmingham, B46NH </w:t>
      </w:r>
    </w:p>
    <w:p w14:paraId="2AD1C083" w14:textId="42B1EE2B" w:rsidR="0028317D" w:rsidRDefault="0028317D" w:rsidP="0028317D">
      <w:pPr>
        <w:rPr>
          <w:rFonts w:ascii="Arial" w:eastAsia="Calibri" w:hAnsi="Arial" w:cs="Arial"/>
          <w:color w:val="21275B"/>
        </w:rPr>
      </w:pPr>
      <w:r w:rsidRPr="0028317D">
        <w:rPr>
          <w:rFonts w:ascii="Arial" w:eastAsia="Calibri" w:hAnsi="Arial" w:cs="Arial"/>
          <w:color w:val="21275B"/>
        </w:rPr>
        <w:t xml:space="preserve">Audience | </w:t>
      </w:r>
      <w:r w:rsidR="00E7051F" w:rsidRPr="0028317D">
        <w:rPr>
          <w:rFonts w:ascii="Arial" w:eastAsia="Calibri" w:hAnsi="Arial" w:cs="Arial"/>
          <w:color w:val="21275B"/>
        </w:rPr>
        <w:t>Pediatric</w:t>
      </w:r>
      <w:r w:rsidRPr="0028317D">
        <w:rPr>
          <w:rFonts w:ascii="Arial" w:eastAsia="Calibri" w:hAnsi="Arial" w:cs="Arial"/>
          <w:color w:val="21275B"/>
        </w:rPr>
        <w:t xml:space="preserve"> trainees, </w:t>
      </w:r>
      <w:r w:rsidR="00872A1B" w:rsidRPr="00872A1B">
        <w:rPr>
          <w:rFonts w:ascii="Arial" w:eastAsia="Calibri" w:hAnsi="Arial" w:cs="Arial"/>
          <w:color w:val="21275B"/>
        </w:rPr>
        <w:t>Nurses</w:t>
      </w:r>
      <w:r w:rsidR="00872A1B">
        <w:rPr>
          <w:rFonts w:ascii="Arial" w:eastAsia="Calibri" w:hAnsi="Arial" w:cs="Arial"/>
          <w:color w:val="21275B"/>
        </w:rPr>
        <w:t xml:space="preserve"> </w:t>
      </w:r>
      <w:r w:rsidR="00872A1B" w:rsidRPr="00872A1B">
        <w:rPr>
          <w:rFonts w:ascii="Arial" w:eastAsia="Calibri" w:hAnsi="Arial" w:cs="Arial"/>
          <w:color w:val="21275B"/>
        </w:rPr>
        <w:t>,ANP</w:t>
      </w:r>
      <w:r w:rsidR="00872A1B">
        <w:rPr>
          <w:rFonts w:ascii="Arial" w:eastAsia="Calibri" w:hAnsi="Arial" w:cs="Arial"/>
          <w:color w:val="21275B"/>
        </w:rPr>
        <w:t xml:space="preserve">s </w:t>
      </w:r>
      <w:r w:rsidR="00872A1B" w:rsidRPr="00872A1B">
        <w:rPr>
          <w:rFonts w:ascii="Arial" w:eastAsia="Calibri" w:hAnsi="Arial" w:cs="Arial"/>
          <w:color w:val="21275B"/>
        </w:rPr>
        <w:t>,</w:t>
      </w:r>
      <w:r w:rsidR="00872A1B">
        <w:rPr>
          <w:rFonts w:ascii="Arial" w:eastAsia="Calibri" w:hAnsi="Arial" w:cs="Arial"/>
          <w:color w:val="21275B"/>
        </w:rPr>
        <w:t xml:space="preserve"> SCPs,  theatre / </w:t>
      </w:r>
      <w:r w:rsidR="00872A1B" w:rsidRPr="00872A1B">
        <w:rPr>
          <w:rFonts w:ascii="Arial" w:eastAsia="Calibri" w:hAnsi="Arial" w:cs="Arial"/>
          <w:color w:val="21275B"/>
        </w:rPr>
        <w:t>lab</w:t>
      </w:r>
      <w:r w:rsidR="00872A1B">
        <w:rPr>
          <w:rFonts w:ascii="Arial" w:eastAsia="Calibri" w:hAnsi="Arial" w:cs="Arial"/>
          <w:color w:val="21275B"/>
        </w:rPr>
        <w:t>, technicians, GPs</w:t>
      </w:r>
      <w:r w:rsidR="00872A1B" w:rsidRPr="00872A1B">
        <w:rPr>
          <w:rFonts w:ascii="Arial" w:eastAsia="Calibri" w:hAnsi="Arial" w:cs="Arial"/>
          <w:color w:val="21275B"/>
        </w:rPr>
        <w:t xml:space="preserve"> </w:t>
      </w:r>
      <w:r w:rsidR="00E7051F" w:rsidRPr="0028317D">
        <w:rPr>
          <w:rFonts w:ascii="Arial" w:eastAsia="Calibri" w:hAnsi="Arial" w:cs="Arial"/>
          <w:color w:val="21275B"/>
        </w:rPr>
        <w:t>Pediatricians</w:t>
      </w:r>
      <w:r w:rsidRPr="0028317D">
        <w:rPr>
          <w:rFonts w:ascii="Arial" w:eastAsia="Calibri" w:hAnsi="Arial" w:cs="Arial"/>
          <w:color w:val="21275B"/>
        </w:rPr>
        <w:t xml:space="preserve"> with special</w:t>
      </w:r>
      <w:r w:rsidR="00872A1B">
        <w:rPr>
          <w:rFonts w:ascii="Arial" w:eastAsia="Calibri" w:hAnsi="Arial" w:cs="Arial"/>
          <w:color w:val="21275B"/>
        </w:rPr>
        <w:t xml:space="preserve"> interest in cardiology</w:t>
      </w:r>
    </w:p>
    <w:p w14:paraId="6E2BD5C2" w14:textId="77777777" w:rsidR="0028317D" w:rsidRPr="0028317D" w:rsidRDefault="0028317D" w:rsidP="0028317D">
      <w:pPr>
        <w:rPr>
          <w:rFonts w:ascii="Arial" w:eastAsia="Calibri" w:hAnsi="Arial" w:cs="Arial"/>
          <w:color w:val="21275B"/>
        </w:rPr>
      </w:pPr>
    </w:p>
    <w:tbl>
      <w:tblPr>
        <w:tblW w:w="9915" w:type="dxa"/>
        <w:tblInd w:w="-60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5446"/>
        <w:gridCol w:w="3491"/>
      </w:tblGrid>
      <w:tr w:rsidR="0028317D" w:rsidRPr="00D4698A" w14:paraId="66AA4013" w14:textId="77777777" w:rsidTr="00677F3F">
        <w:trPr>
          <w:trHeight w:val="388"/>
        </w:trPr>
        <w:tc>
          <w:tcPr>
            <w:tcW w:w="978" w:type="dxa"/>
            <w:shd w:val="clear" w:color="auto" w:fill="8DB3E2"/>
            <w:vAlign w:val="center"/>
          </w:tcPr>
          <w:p w14:paraId="4BD32B18" w14:textId="77777777" w:rsidR="0028317D" w:rsidRPr="00D4698A" w:rsidRDefault="0028317D" w:rsidP="009C6629">
            <w:pPr>
              <w:ind w:left="-249" w:firstLine="249"/>
              <w:rPr>
                <w:rFonts w:ascii="Arial" w:eastAsia="Calibri" w:hAnsi="Arial" w:cs="Arial"/>
                <w:color w:val="21275B"/>
                <w:sz w:val="20"/>
                <w:szCs w:val="20"/>
              </w:rPr>
            </w:pPr>
            <w:r w:rsidRPr="00D4698A">
              <w:rPr>
                <w:rFonts w:ascii="Arial" w:eastAsia="Calibri" w:hAnsi="Arial" w:cs="Arial"/>
                <w:color w:val="21275B"/>
                <w:sz w:val="20"/>
                <w:szCs w:val="20"/>
              </w:rPr>
              <w:t>08:</w:t>
            </w:r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>30</w:t>
            </w:r>
          </w:p>
        </w:tc>
        <w:tc>
          <w:tcPr>
            <w:tcW w:w="8937" w:type="dxa"/>
            <w:gridSpan w:val="2"/>
            <w:shd w:val="clear" w:color="auto" w:fill="8DB3E2"/>
            <w:vAlign w:val="center"/>
          </w:tcPr>
          <w:p w14:paraId="7F2918D3" w14:textId="77777777" w:rsidR="0028317D" w:rsidRPr="00D4698A" w:rsidRDefault="0028317D" w:rsidP="009C6629">
            <w:pPr>
              <w:rPr>
                <w:rFonts w:ascii="Arial" w:eastAsia="Calibri" w:hAnsi="Arial" w:cs="Arial"/>
                <w:i/>
                <w:color w:val="21275B"/>
                <w:sz w:val="20"/>
                <w:szCs w:val="20"/>
              </w:rPr>
            </w:pPr>
            <w:r w:rsidRPr="00D4698A">
              <w:rPr>
                <w:rFonts w:ascii="Arial" w:eastAsia="Calibri" w:hAnsi="Arial" w:cs="Arial"/>
                <w:i/>
                <w:color w:val="21275B"/>
                <w:sz w:val="20"/>
                <w:szCs w:val="20"/>
              </w:rPr>
              <w:t xml:space="preserve">Registration </w:t>
            </w:r>
          </w:p>
        </w:tc>
      </w:tr>
      <w:tr w:rsidR="0028317D" w:rsidRPr="00D4698A" w14:paraId="547C8EEE" w14:textId="77777777" w:rsidTr="00677F3F">
        <w:trPr>
          <w:trHeight w:val="370"/>
        </w:trPr>
        <w:tc>
          <w:tcPr>
            <w:tcW w:w="9915" w:type="dxa"/>
            <w:gridSpan w:val="3"/>
            <w:shd w:val="clear" w:color="auto" w:fill="DBE5F1"/>
            <w:vAlign w:val="center"/>
          </w:tcPr>
          <w:p w14:paraId="2C69089F" w14:textId="66857D44" w:rsidR="0028317D" w:rsidRPr="00D4698A" w:rsidRDefault="0028317D" w:rsidP="009A5DCC">
            <w:pPr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</w:pPr>
            <w:r w:rsidRPr="00D4698A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 xml:space="preserve">Chair: </w:t>
            </w:r>
            <w:proofErr w:type="spellStart"/>
            <w:r w:rsidRPr="009B6F42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>Dr</w:t>
            </w:r>
            <w:proofErr w:type="spellEnd"/>
            <w:r w:rsidRPr="009B6F42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 xml:space="preserve"> </w:t>
            </w:r>
            <w:r w:rsidR="009A5DCC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 xml:space="preserve">Mehta </w:t>
            </w:r>
            <w:r w:rsidRPr="009B6F42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 xml:space="preserve">, Consultant </w:t>
            </w:r>
            <w:r w:rsidRPr="00364C63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val="en-GB" w:eastAsia="x-none"/>
              </w:rPr>
              <w:t>Paediatric</w:t>
            </w:r>
            <w:r w:rsidRPr="009B6F42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 xml:space="preserve"> Cardiologist, BCH</w:t>
            </w:r>
          </w:p>
        </w:tc>
      </w:tr>
      <w:tr w:rsidR="0028317D" w:rsidRPr="00D4698A" w14:paraId="5C9087A8" w14:textId="77777777" w:rsidTr="00677F3F">
        <w:trPr>
          <w:trHeight w:val="540"/>
        </w:trPr>
        <w:tc>
          <w:tcPr>
            <w:tcW w:w="978" w:type="dxa"/>
            <w:vAlign w:val="center"/>
          </w:tcPr>
          <w:p w14:paraId="49843220" w14:textId="77777777" w:rsidR="0028317D" w:rsidRPr="00D4698A" w:rsidRDefault="0028317D" w:rsidP="009C6629">
            <w:pPr>
              <w:ind w:left="-249" w:firstLine="249"/>
              <w:rPr>
                <w:rFonts w:ascii="Arial" w:eastAsia="Calibri" w:hAnsi="Arial" w:cs="Arial"/>
                <w:color w:val="21275B"/>
                <w:sz w:val="20"/>
                <w:szCs w:val="20"/>
              </w:rPr>
            </w:pPr>
            <w:r w:rsidRPr="00D4698A">
              <w:rPr>
                <w:rFonts w:ascii="Arial" w:eastAsia="Calibri" w:hAnsi="Arial" w:cs="Arial"/>
                <w:color w:val="21275B"/>
                <w:sz w:val="20"/>
                <w:szCs w:val="20"/>
              </w:rPr>
              <w:t>09.00</w:t>
            </w:r>
          </w:p>
        </w:tc>
        <w:tc>
          <w:tcPr>
            <w:tcW w:w="5446" w:type="dxa"/>
            <w:vAlign w:val="center"/>
          </w:tcPr>
          <w:p w14:paraId="6F83E484" w14:textId="77777777" w:rsidR="0028317D" w:rsidRPr="00D4698A" w:rsidRDefault="0028317D" w:rsidP="009C6629">
            <w:pPr>
              <w:rPr>
                <w:rFonts w:ascii="Arial" w:eastAsia="Calibri" w:hAnsi="Arial" w:cs="Arial"/>
                <w:color w:val="21275B"/>
                <w:sz w:val="20"/>
                <w:szCs w:val="20"/>
              </w:rPr>
            </w:pPr>
            <w:r w:rsidRPr="00D4698A">
              <w:rPr>
                <w:rFonts w:ascii="Arial" w:eastAsia="Calibri" w:hAnsi="Arial" w:cs="Arial"/>
                <w:color w:val="21275B"/>
                <w:sz w:val="20"/>
                <w:szCs w:val="20"/>
              </w:rPr>
              <w:t xml:space="preserve">Welcome </w:t>
            </w:r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>&amp; Introduction</w:t>
            </w:r>
          </w:p>
        </w:tc>
        <w:tc>
          <w:tcPr>
            <w:tcW w:w="3491" w:type="dxa"/>
            <w:vAlign w:val="center"/>
          </w:tcPr>
          <w:p w14:paraId="31E29590" w14:textId="77777777" w:rsidR="0028317D" w:rsidRPr="00D4698A" w:rsidRDefault="0028317D" w:rsidP="009C6629">
            <w:pPr>
              <w:rPr>
                <w:rFonts w:ascii="Arial" w:eastAsia="Calibri" w:hAnsi="Arial" w:cs="Arial"/>
                <w:color w:val="21275B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>Dr</w:t>
            </w:r>
            <w:proofErr w:type="spellEnd"/>
            <w:r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 xml:space="preserve"> Stumper / </w:t>
            </w:r>
            <w:proofErr w:type="spellStart"/>
            <w:r w:rsidRPr="00334409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>Ms</w:t>
            </w:r>
            <w:proofErr w:type="spellEnd"/>
            <w:r w:rsidRPr="00334409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 xml:space="preserve"> Khan</w:t>
            </w:r>
            <w:r w:rsidRPr="00D4698A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val="x-none" w:eastAsia="x-none"/>
              </w:rPr>
              <w:t xml:space="preserve"> </w:t>
            </w:r>
            <w:r w:rsidRPr="00D4698A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>Consultant C</w:t>
            </w:r>
            <w:r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>ardiac surgery,</w:t>
            </w:r>
            <w:r w:rsidRPr="00D4698A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Arial" w:eastAsia="Calibri" w:hAnsi="Arial" w:cs="Arial"/>
                <w:i/>
                <w:iCs/>
                <w:color w:val="21275B"/>
                <w:sz w:val="20"/>
                <w:szCs w:val="20"/>
                <w:lang w:eastAsia="x-none"/>
              </w:rPr>
              <w:t>BCH</w:t>
            </w:r>
          </w:p>
        </w:tc>
      </w:tr>
      <w:tr w:rsidR="0028317D" w:rsidRPr="00D4698A" w14:paraId="657DBDA3" w14:textId="77777777" w:rsidTr="00677F3F">
        <w:trPr>
          <w:trHeight w:val="540"/>
        </w:trPr>
        <w:tc>
          <w:tcPr>
            <w:tcW w:w="978" w:type="dxa"/>
            <w:vAlign w:val="center"/>
          </w:tcPr>
          <w:p w14:paraId="2FB129C6" w14:textId="5835307C" w:rsidR="0028317D" w:rsidRPr="00D4698A" w:rsidRDefault="0028317D" w:rsidP="009C6629">
            <w:pPr>
              <w:ind w:left="-249" w:firstLine="249"/>
              <w:rPr>
                <w:rFonts w:ascii="Arial" w:eastAsia="Calibri" w:hAnsi="Arial" w:cs="Arial"/>
                <w:color w:val="21275B"/>
                <w:sz w:val="20"/>
                <w:szCs w:val="20"/>
              </w:rPr>
            </w:pPr>
            <w:r w:rsidRPr="00D4698A">
              <w:rPr>
                <w:rFonts w:ascii="Arial" w:eastAsia="Calibri" w:hAnsi="Arial" w:cs="Arial"/>
                <w:color w:val="21275B"/>
                <w:sz w:val="20"/>
                <w:szCs w:val="20"/>
              </w:rPr>
              <w:t>09:</w:t>
            </w:r>
            <w:r w:rsidR="00A63B3A">
              <w:rPr>
                <w:rFonts w:ascii="Arial" w:eastAsia="Calibri" w:hAnsi="Arial" w:cs="Arial"/>
                <w:color w:val="21275B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>0</w:t>
            </w:r>
          </w:p>
        </w:tc>
        <w:tc>
          <w:tcPr>
            <w:tcW w:w="5446" w:type="dxa"/>
            <w:vAlign w:val="center"/>
          </w:tcPr>
          <w:p w14:paraId="3A9C606E" w14:textId="795D0639" w:rsidR="0028317D" w:rsidRPr="00B23F4C" w:rsidRDefault="00364C63" w:rsidP="00364C63">
            <w:pPr>
              <w:rPr>
                <w:rFonts w:ascii="Arial" w:eastAsia="Calibri" w:hAnsi="Arial" w:cs="Arial"/>
                <w:color w:val="21275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 xml:space="preserve">Prenatal diagnosis and </w:t>
            </w:r>
            <w:proofErr w:type="spellStart"/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>counselling</w:t>
            </w:r>
            <w:proofErr w:type="spellEnd"/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91" w:type="dxa"/>
            <w:vAlign w:val="center"/>
          </w:tcPr>
          <w:p w14:paraId="1C2C2B16" w14:textId="77777777" w:rsidR="0028317D" w:rsidRPr="00D4698A" w:rsidRDefault="0028317D" w:rsidP="009C6629">
            <w:pPr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val="x-none" w:eastAsia="x-none"/>
              </w:rPr>
            </w:pPr>
            <w:proofErr w:type="spellStart"/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>Dr</w:t>
            </w:r>
            <w:proofErr w:type="spellEnd"/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 xml:space="preserve"> Seale ,</w:t>
            </w:r>
            <w:r w:rsidRPr="00334409"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 xml:space="preserve">Consultant </w:t>
            </w:r>
            <w:proofErr w:type="spellStart"/>
            <w:r w:rsidRPr="00334409"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>Paediatric</w:t>
            </w:r>
            <w:proofErr w:type="spellEnd"/>
            <w:r w:rsidRPr="00334409"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 xml:space="preserve"> Cardiologist, BCH</w:t>
            </w:r>
          </w:p>
        </w:tc>
      </w:tr>
      <w:tr w:rsidR="0028317D" w:rsidRPr="00D4698A" w14:paraId="1702F02C" w14:textId="77777777" w:rsidTr="00677F3F">
        <w:trPr>
          <w:trHeight w:val="540"/>
        </w:trPr>
        <w:tc>
          <w:tcPr>
            <w:tcW w:w="978" w:type="dxa"/>
            <w:vAlign w:val="center"/>
          </w:tcPr>
          <w:p w14:paraId="23E0FD78" w14:textId="494D9791" w:rsidR="0028317D" w:rsidRPr="00D4698A" w:rsidRDefault="00A63B3A" w:rsidP="009C6629">
            <w:pPr>
              <w:ind w:left="-249" w:firstLine="249"/>
              <w:rPr>
                <w:rFonts w:ascii="Arial" w:eastAsia="Calibri" w:hAnsi="Arial" w:cs="Arial"/>
                <w:color w:val="21275B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>09</w:t>
            </w:r>
            <w:r w:rsidR="0028317D" w:rsidRPr="00D4698A">
              <w:rPr>
                <w:rFonts w:ascii="Arial" w:eastAsia="Calibri" w:hAnsi="Arial" w:cs="Arial"/>
                <w:color w:val="21275B"/>
                <w:sz w:val="20"/>
                <w:szCs w:val="20"/>
              </w:rPr>
              <w:t>:</w:t>
            </w:r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>5</w:t>
            </w:r>
            <w:r w:rsidR="0028317D" w:rsidRPr="00D4698A">
              <w:rPr>
                <w:rFonts w:ascii="Arial" w:eastAsia="Calibri" w:hAnsi="Arial" w:cs="Arial"/>
                <w:color w:val="21275B"/>
                <w:sz w:val="20"/>
                <w:szCs w:val="20"/>
              </w:rPr>
              <w:t>0</w:t>
            </w:r>
          </w:p>
        </w:tc>
        <w:tc>
          <w:tcPr>
            <w:tcW w:w="5446" w:type="dxa"/>
            <w:vAlign w:val="center"/>
          </w:tcPr>
          <w:p w14:paraId="0968A39D" w14:textId="21AA7D4B" w:rsidR="0028317D" w:rsidRPr="00D4698A" w:rsidRDefault="00677F3F" w:rsidP="009C6629">
            <w:pP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>Morphology and Classification of functionally single ventricle pathologies</w:t>
            </w:r>
            <w:r w:rsidR="009A5DCC"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>(specimens demonstration)</w:t>
            </w:r>
          </w:p>
        </w:tc>
        <w:tc>
          <w:tcPr>
            <w:tcW w:w="3491" w:type="dxa"/>
            <w:vAlign w:val="center"/>
          </w:tcPr>
          <w:p w14:paraId="0E59684C" w14:textId="1F3ED495" w:rsidR="0028317D" w:rsidRPr="00D4698A" w:rsidRDefault="00677F3F" w:rsidP="00677F3F">
            <w:pP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>Mr</w:t>
            </w:r>
            <w:proofErr w:type="spellEnd"/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>Crucean</w:t>
            </w:r>
            <w:proofErr w:type="spellEnd"/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28317D" w:rsidRPr="00D4698A" w14:paraId="5E9E3542" w14:textId="77777777" w:rsidTr="00677F3F">
        <w:trPr>
          <w:trHeight w:val="320"/>
        </w:trPr>
        <w:tc>
          <w:tcPr>
            <w:tcW w:w="978" w:type="dxa"/>
            <w:shd w:val="clear" w:color="auto" w:fill="F2F2F2"/>
            <w:vAlign w:val="center"/>
          </w:tcPr>
          <w:p w14:paraId="66C4832D" w14:textId="77777777" w:rsidR="0028317D" w:rsidRPr="00D4698A" w:rsidRDefault="0028317D" w:rsidP="009C6629">
            <w:pPr>
              <w:ind w:left="-249" w:firstLine="249"/>
              <w:rPr>
                <w:rFonts w:ascii="Arial" w:eastAsia="Calibri" w:hAnsi="Arial" w:cs="Arial"/>
                <w:color w:val="21275B"/>
                <w:sz w:val="20"/>
                <w:szCs w:val="20"/>
              </w:rPr>
            </w:pPr>
            <w:r w:rsidRPr="00D4698A">
              <w:rPr>
                <w:rFonts w:ascii="Arial" w:eastAsia="Calibri" w:hAnsi="Arial" w:cs="Arial"/>
                <w:color w:val="21275B"/>
                <w:sz w:val="20"/>
                <w:szCs w:val="20"/>
              </w:rPr>
              <w:t>10:</w:t>
            </w:r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>30</w:t>
            </w:r>
          </w:p>
        </w:tc>
        <w:tc>
          <w:tcPr>
            <w:tcW w:w="8937" w:type="dxa"/>
            <w:gridSpan w:val="2"/>
            <w:shd w:val="clear" w:color="auto" w:fill="F2F2F2"/>
            <w:vAlign w:val="center"/>
          </w:tcPr>
          <w:p w14:paraId="1BE94239" w14:textId="77777777" w:rsidR="0028317D" w:rsidRPr="00D4698A" w:rsidRDefault="0028317D" w:rsidP="009C6629">
            <w:pPr>
              <w:rPr>
                <w:rFonts w:ascii="Arial" w:eastAsia="Calibri" w:hAnsi="Arial" w:cs="Arial"/>
                <w:i/>
                <w:color w:val="21275B"/>
                <w:szCs w:val="20"/>
              </w:rPr>
            </w:pPr>
            <w:r>
              <w:rPr>
                <w:rFonts w:ascii="Arial" w:eastAsia="Calibri" w:hAnsi="Arial" w:cs="Arial"/>
                <w:i/>
                <w:color w:val="21275B"/>
                <w:sz w:val="20"/>
                <w:szCs w:val="20"/>
              </w:rPr>
              <w:t xml:space="preserve">Tea </w:t>
            </w:r>
            <w:r w:rsidRPr="00D4698A">
              <w:rPr>
                <w:rFonts w:ascii="Arial" w:eastAsia="Calibri" w:hAnsi="Arial" w:cs="Arial"/>
                <w:i/>
                <w:color w:val="21275B"/>
                <w:sz w:val="20"/>
                <w:szCs w:val="20"/>
              </w:rPr>
              <w:t>Break</w:t>
            </w:r>
          </w:p>
        </w:tc>
      </w:tr>
      <w:tr w:rsidR="0028317D" w:rsidRPr="00D4698A" w14:paraId="78E03B0A" w14:textId="77777777" w:rsidTr="00677F3F">
        <w:trPr>
          <w:trHeight w:val="405"/>
        </w:trPr>
        <w:tc>
          <w:tcPr>
            <w:tcW w:w="9915" w:type="dxa"/>
            <w:gridSpan w:val="3"/>
            <w:vAlign w:val="center"/>
          </w:tcPr>
          <w:p w14:paraId="766E19C9" w14:textId="29CCE213" w:rsidR="0028317D" w:rsidRPr="00D4698A" w:rsidRDefault="00677F3F" w:rsidP="009C6629">
            <w:pPr>
              <w:rPr>
                <w:rFonts w:ascii="Arial" w:eastAsia="Times New Roman" w:hAnsi="Arial" w:cs="Arial"/>
                <w:b/>
                <w:color w:val="21275B"/>
                <w:sz w:val="20"/>
                <w:szCs w:val="20"/>
                <w:lang w:eastAsia="en-GB"/>
              </w:rPr>
            </w:pPr>
            <w:r w:rsidRPr="00677F3F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 xml:space="preserve">Chair: </w:t>
            </w:r>
            <w:proofErr w:type="spellStart"/>
            <w:r w:rsidRPr="00677F3F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>Dr</w:t>
            </w:r>
            <w:proofErr w:type="spellEnd"/>
            <w:r w:rsidRPr="00677F3F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 xml:space="preserve"> Stumper , Consultant </w:t>
            </w:r>
            <w:proofErr w:type="spellStart"/>
            <w:r w:rsidRPr="00677F3F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>Paediatric</w:t>
            </w:r>
            <w:proofErr w:type="spellEnd"/>
            <w:r w:rsidRPr="00677F3F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 xml:space="preserve"> Cardiologist, BCH</w:t>
            </w:r>
          </w:p>
        </w:tc>
      </w:tr>
      <w:tr w:rsidR="0028317D" w:rsidRPr="00D4698A" w14:paraId="500D791B" w14:textId="77777777" w:rsidTr="00677F3F">
        <w:trPr>
          <w:trHeight w:val="540"/>
        </w:trPr>
        <w:tc>
          <w:tcPr>
            <w:tcW w:w="978" w:type="dxa"/>
            <w:vAlign w:val="center"/>
          </w:tcPr>
          <w:p w14:paraId="4D45D4C2" w14:textId="31052A13" w:rsidR="0028317D" w:rsidRPr="00D4698A" w:rsidRDefault="00677F3F" w:rsidP="009C6629">
            <w:pPr>
              <w:ind w:left="-249" w:firstLine="249"/>
              <w:rPr>
                <w:rFonts w:ascii="Arial" w:eastAsia="Calibri" w:hAnsi="Arial" w:cs="Arial"/>
                <w:color w:val="21275B"/>
                <w:sz w:val="20"/>
                <w:szCs w:val="20"/>
              </w:rPr>
            </w:pPr>
            <w:r w:rsidRPr="00677F3F">
              <w:rPr>
                <w:rFonts w:ascii="Arial" w:eastAsia="Calibri" w:hAnsi="Arial" w:cs="Arial"/>
                <w:color w:val="21275B"/>
                <w:sz w:val="20"/>
                <w:szCs w:val="20"/>
              </w:rPr>
              <w:t>11:00</w:t>
            </w:r>
          </w:p>
        </w:tc>
        <w:tc>
          <w:tcPr>
            <w:tcW w:w="5446" w:type="dxa"/>
            <w:vAlign w:val="center"/>
          </w:tcPr>
          <w:p w14:paraId="0B00067F" w14:textId="47C69538" w:rsidR="0028317D" w:rsidRPr="00D4698A" w:rsidRDefault="00817B34" w:rsidP="009C6629">
            <w:pPr>
              <w:rPr>
                <w:rFonts w:ascii="Arial" w:eastAsia="Calibri" w:hAnsi="Arial" w:cs="Arial"/>
                <w:color w:val="21275B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>I</w:t>
            </w:r>
            <w:bookmarkStart w:id="0" w:name="_GoBack"/>
            <w:bookmarkEnd w:id="0"/>
            <w:r w:rsidR="00872A1B">
              <w:rPr>
                <w:rFonts w:ascii="Arial" w:eastAsia="Calibri" w:hAnsi="Arial" w:cs="Arial"/>
                <w:color w:val="21275B"/>
                <w:sz w:val="20"/>
                <w:szCs w:val="20"/>
              </w:rPr>
              <w:t>nitial management</w:t>
            </w:r>
          </w:p>
        </w:tc>
        <w:tc>
          <w:tcPr>
            <w:tcW w:w="3491" w:type="dxa"/>
            <w:vAlign w:val="center"/>
          </w:tcPr>
          <w:p w14:paraId="1B05FED2" w14:textId="5764B266" w:rsidR="0028317D" w:rsidRPr="00D4698A" w:rsidRDefault="009A5DCC" w:rsidP="009A5DCC">
            <w:pPr>
              <w:rPr>
                <w:rFonts w:ascii="Arial" w:eastAsia="Calibri" w:hAnsi="Arial" w:cs="Arial"/>
                <w:color w:val="21275B"/>
                <w:sz w:val="20"/>
                <w:szCs w:val="20"/>
              </w:rPr>
            </w:pPr>
            <w:proofErr w:type="spellStart"/>
            <w:r w:rsidRPr="009A5DCC">
              <w:rPr>
                <w:rFonts w:ascii="Arial" w:eastAsia="Calibri" w:hAnsi="Arial" w:cs="Arial"/>
                <w:color w:val="21275B"/>
                <w:sz w:val="20"/>
                <w:szCs w:val="20"/>
              </w:rPr>
              <w:t>Dr</w:t>
            </w:r>
            <w:proofErr w:type="spellEnd"/>
            <w:r w:rsidRPr="009A5DCC">
              <w:rPr>
                <w:rFonts w:ascii="Arial" w:eastAsia="Calibri" w:hAnsi="Arial" w:cs="Arial"/>
                <w:color w:val="21275B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>Miller</w:t>
            </w:r>
            <w:r w:rsidRPr="009A5DCC">
              <w:rPr>
                <w:rFonts w:ascii="Arial" w:eastAsia="Calibri" w:hAnsi="Arial" w:cs="Arial"/>
                <w:color w:val="21275B"/>
                <w:sz w:val="20"/>
                <w:szCs w:val="20"/>
              </w:rPr>
              <w:t xml:space="preserve"> ,Consultant </w:t>
            </w:r>
            <w:proofErr w:type="spellStart"/>
            <w:r w:rsidRPr="009A5DCC">
              <w:rPr>
                <w:rFonts w:ascii="Arial" w:eastAsia="Calibri" w:hAnsi="Arial" w:cs="Arial"/>
                <w:color w:val="21275B"/>
                <w:sz w:val="20"/>
                <w:szCs w:val="20"/>
              </w:rPr>
              <w:t>Paediatric</w:t>
            </w:r>
            <w:proofErr w:type="spellEnd"/>
            <w:r w:rsidRPr="009A5DCC">
              <w:rPr>
                <w:rFonts w:ascii="Arial" w:eastAsia="Calibri" w:hAnsi="Arial" w:cs="Arial"/>
                <w:color w:val="21275B"/>
                <w:sz w:val="20"/>
                <w:szCs w:val="20"/>
              </w:rPr>
              <w:t xml:space="preserve"> Cardiologist, BCH</w:t>
            </w:r>
          </w:p>
        </w:tc>
      </w:tr>
      <w:tr w:rsidR="00677F3F" w:rsidRPr="00D4698A" w14:paraId="2F18DCA8" w14:textId="77777777" w:rsidTr="00677F3F">
        <w:trPr>
          <w:trHeight w:val="540"/>
        </w:trPr>
        <w:tc>
          <w:tcPr>
            <w:tcW w:w="978" w:type="dxa"/>
            <w:vAlign w:val="center"/>
          </w:tcPr>
          <w:p w14:paraId="2FE03F69" w14:textId="559B5F10" w:rsidR="00677F3F" w:rsidRDefault="00677F3F" w:rsidP="009C6629">
            <w:pPr>
              <w:ind w:left="-249" w:firstLine="249"/>
              <w:rPr>
                <w:rFonts w:ascii="Arial" w:eastAsia="Calibri" w:hAnsi="Arial" w:cs="Arial"/>
                <w:color w:val="21275B"/>
                <w:sz w:val="20"/>
                <w:szCs w:val="20"/>
              </w:rPr>
            </w:pPr>
            <w:r w:rsidRPr="00677F3F">
              <w:rPr>
                <w:rFonts w:ascii="Arial" w:eastAsia="Calibri" w:hAnsi="Arial" w:cs="Arial"/>
                <w:color w:val="21275B"/>
                <w:sz w:val="20"/>
                <w:szCs w:val="20"/>
              </w:rPr>
              <w:t>11:30</w:t>
            </w:r>
          </w:p>
        </w:tc>
        <w:tc>
          <w:tcPr>
            <w:tcW w:w="5446" w:type="dxa"/>
            <w:vAlign w:val="center"/>
          </w:tcPr>
          <w:p w14:paraId="48ED5983" w14:textId="7EF26CD5" w:rsidR="00677F3F" w:rsidRDefault="00677F3F" w:rsidP="009C6629">
            <w:pPr>
              <w:rPr>
                <w:rFonts w:ascii="Arial" w:eastAsia="Calibri" w:hAnsi="Arial" w:cs="Arial"/>
                <w:color w:val="21275B"/>
                <w:sz w:val="20"/>
                <w:szCs w:val="20"/>
              </w:rPr>
            </w:pPr>
            <w:proofErr w:type="spellStart"/>
            <w:r w:rsidRPr="00677F3F">
              <w:rPr>
                <w:rFonts w:ascii="Arial" w:eastAsia="Calibri" w:hAnsi="Arial" w:cs="Arial"/>
                <w:color w:val="21275B"/>
                <w:sz w:val="20"/>
                <w:szCs w:val="20"/>
              </w:rPr>
              <w:t>Interstage</w:t>
            </w:r>
            <w:proofErr w:type="spellEnd"/>
            <w:r w:rsidRPr="00677F3F">
              <w:rPr>
                <w:rFonts w:ascii="Arial" w:eastAsia="Calibri" w:hAnsi="Arial" w:cs="Arial"/>
                <w:color w:val="21275B"/>
                <w:sz w:val="20"/>
                <w:szCs w:val="20"/>
              </w:rPr>
              <w:t xml:space="preserve"> management</w:t>
            </w:r>
          </w:p>
        </w:tc>
        <w:tc>
          <w:tcPr>
            <w:tcW w:w="3491" w:type="dxa"/>
            <w:vAlign w:val="center"/>
          </w:tcPr>
          <w:p w14:paraId="548FE389" w14:textId="66F61598" w:rsidR="00677F3F" w:rsidRDefault="009A5DCC" w:rsidP="009A5DCC">
            <w:pP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>Dr</w:t>
            </w:r>
            <w:proofErr w:type="spellEnd"/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 xml:space="preserve"> Mehta </w:t>
            </w:r>
            <w:r w:rsidRPr="009A5DCC"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 xml:space="preserve"> ,Consultant </w:t>
            </w:r>
            <w:proofErr w:type="spellStart"/>
            <w:r w:rsidRPr="009A5DCC"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>Paediatric</w:t>
            </w:r>
            <w:proofErr w:type="spellEnd"/>
            <w:r w:rsidRPr="009A5DCC"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 xml:space="preserve"> Cardiologist, BCH</w:t>
            </w:r>
          </w:p>
        </w:tc>
      </w:tr>
      <w:tr w:rsidR="0028317D" w:rsidRPr="00D4698A" w14:paraId="68267DDF" w14:textId="77777777" w:rsidTr="00677F3F">
        <w:trPr>
          <w:trHeight w:val="625"/>
        </w:trPr>
        <w:tc>
          <w:tcPr>
            <w:tcW w:w="978" w:type="dxa"/>
            <w:vAlign w:val="center"/>
          </w:tcPr>
          <w:p w14:paraId="2FEBF134" w14:textId="7B129580" w:rsidR="0028317D" w:rsidRPr="00D4698A" w:rsidRDefault="00677F3F" w:rsidP="009C6629">
            <w:pPr>
              <w:ind w:left="-249" w:firstLine="249"/>
              <w:rPr>
                <w:rFonts w:ascii="Arial" w:eastAsia="Calibri" w:hAnsi="Arial" w:cs="Arial"/>
                <w:color w:val="21275B"/>
                <w:sz w:val="20"/>
                <w:szCs w:val="20"/>
              </w:rPr>
            </w:pPr>
            <w:r w:rsidRPr="00677F3F">
              <w:rPr>
                <w:rFonts w:ascii="Arial" w:eastAsia="Calibri" w:hAnsi="Arial" w:cs="Arial"/>
                <w:color w:val="21275B"/>
                <w:sz w:val="20"/>
                <w:szCs w:val="20"/>
              </w:rPr>
              <w:t>12:00</w:t>
            </w:r>
          </w:p>
        </w:tc>
        <w:tc>
          <w:tcPr>
            <w:tcW w:w="5446" w:type="dxa"/>
            <w:vAlign w:val="center"/>
          </w:tcPr>
          <w:p w14:paraId="09911D0E" w14:textId="77777777" w:rsidR="0028317D" w:rsidRPr="00334409" w:rsidRDefault="0028317D" w:rsidP="009C6629">
            <w:pPr>
              <w:rPr>
                <w:rFonts w:ascii="Arial" w:eastAsia="Calibri" w:hAnsi="Arial" w:cs="Arial"/>
                <w:color w:val="21275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 xml:space="preserve">Second stage( Bidirectional </w:t>
            </w:r>
            <w:proofErr w:type="spellStart"/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>cavopulmonary</w:t>
            </w:r>
            <w:proofErr w:type="spellEnd"/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 xml:space="preserve"> shunt)</w:t>
            </w:r>
          </w:p>
        </w:tc>
        <w:tc>
          <w:tcPr>
            <w:tcW w:w="3491" w:type="dxa"/>
            <w:vAlign w:val="center"/>
          </w:tcPr>
          <w:p w14:paraId="1F14484D" w14:textId="77777777" w:rsidR="0028317D" w:rsidRPr="00D4698A" w:rsidRDefault="0028317D" w:rsidP="009C6629">
            <w:pPr>
              <w:rPr>
                <w:rFonts w:ascii="Arial" w:eastAsia="Calibri" w:hAnsi="Arial" w:cs="Arial"/>
                <w:i/>
                <w:color w:val="21275B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>Ms</w:t>
            </w:r>
            <w:proofErr w:type="spellEnd"/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 xml:space="preserve"> Khan </w:t>
            </w:r>
            <w:r w:rsidRPr="00D4698A">
              <w:rPr>
                <w:rFonts w:ascii="Arial" w:eastAsia="Calibri" w:hAnsi="Arial" w:cs="Arial"/>
                <w:color w:val="21275B"/>
                <w:sz w:val="20"/>
                <w:szCs w:val="20"/>
              </w:rPr>
              <w:t xml:space="preserve">, </w:t>
            </w:r>
            <w:r w:rsidRPr="00F34965">
              <w:rPr>
                <w:rFonts w:ascii="Arial" w:eastAsia="Calibri" w:hAnsi="Arial" w:cs="Arial"/>
                <w:color w:val="21275B"/>
                <w:sz w:val="20"/>
                <w:szCs w:val="20"/>
              </w:rPr>
              <w:t>Consultant Cardiac Surgeon-Congenital Surgeon, BCH</w:t>
            </w:r>
          </w:p>
        </w:tc>
      </w:tr>
      <w:tr w:rsidR="0028317D" w:rsidRPr="00D4698A" w14:paraId="78DB31C5" w14:textId="77777777" w:rsidTr="00677F3F">
        <w:trPr>
          <w:trHeight w:val="335"/>
        </w:trPr>
        <w:tc>
          <w:tcPr>
            <w:tcW w:w="978" w:type="dxa"/>
            <w:shd w:val="clear" w:color="auto" w:fill="F2F2F2"/>
            <w:vAlign w:val="center"/>
          </w:tcPr>
          <w:p w14:paraId="54CB87F8" w14:textId="77777777" w:rsidR="0028317D" w:rsidRPr="00D4698A" w:rsidRDefault="0028317D" w:rsidP="009C6629">
            <w:pPr>
              <w:ind w:left="-249" w:firstLine="249"/>
              <w:rPr>
                <w:rFonts w:ascii="Arial" w:eastAsia="Calibri" w:hAnsi="Arial" w:cs="Arial"/>
                <w:color w:val="21275B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>12:30</w:t>
            </w:r>
          </w:p>
        </w:tc>
        <w:tc>
          <w:tcPr>
            <w:tcW w:w="8937" w:type="dxa"/>
            <w:gridSpan w:val="2"/>
            <w:shd w:val="clear" w:color="auto" w:fill="F2F2F2" w:themeFill="background1" w:themeFillShade="F2"/>
            <w:vAlign w:val="center"/>
          </w:tcPr>
          <w:p w14:paraId="1F2C12D5" w14:textId="77777777" w:rsidR="0028317D" w:rsidRPr="00D4698A" w:rsidRDefault="0028317D" w:rsidP="009C6629">
            <w:pPr>
              <w:rPr>
                <w:rFonts w:ascii="Arial" w:eastAsia="Calibri" w:hAnsi="Arial" w:cs="Arial"/>
                <w:i/>
                <w:color w:val="21275B"/>
                <w:szCs w:val="20"/>
              </w:rPr>
            </w:pPr>
            <w:r w:rsidRPr="00D4698A">
              <w:rPr>
                <w:rFonts w:ascii="Arial" w:eastAsia="Calibri" w:hAnsi="Arial" w:cs="Arial"/>
                <w:i/>
                <w:color w:val="21275B"/>
                <w:sz w:val="20"/>
                <w:szCs w:val="20"/>
              </w:rPr>
              <w:t xml:space="preserve">Lunch </w:t>
            </w:r>
            <w:r>
              <w:rPr>
                <w:rFonts w:ascii="Arial" w:eastAsia="Calibri" w:hAnsi="Arial" w:cs="Arial"/>
                <w:i/>
                <w:color w:val="21275B"/>
                <w:sz w:val="20"/>
                <w:szCs w:val="20"/>
              </w:rPr>
              <w:t>room 5 B</w:t>
            </w:r>
          </w:p>
        </w:tc>
      </w:tr>
      <w:tr w:rsidR="0028317D" w:rsidRPr="00D4698A" w14:paraId="0C3188E4" w14:textId="77777777" w:rsidTr="00677F3F">
        <w:trPr>
          <w:trHeight w:val="370"/>
        </w:trPr>
        <w:tc>
          <w:tcPr>
            <w:tcW w:w="9915" w:type="dxa"/>
            <w:gridSpan w:val="3"/>
            <w:shd w:val="clear" w:color="auto" w:fill="DBE5F1"/>
            <w:vAlign w:val="center"/>
          </w:tcPr>
          <w:p w14:paraId="0C113BD8" w14:textId="30F140AE" w:rsidR="0028317D" w:rsidRPr="00D4698A" w:rsidRDefault="0028317D" w:rsidP="009A5DCC">
            <w:pPr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</w:pPr>
            <w:r w:rsidRPr="00D4698A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 xml:space="preserve">Chair: </w:t>
            </w:r>
            <w:proofErr w:type="spellStart"/>
            <w:r w:rsidRPr="00992CBF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>Dr</w:t>
            </w:r>
            <w:proofErr w:type="spellEnd"/>
            <w:r w:rsidRPr="00992CBF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 xml:space="preserve"> </w:t>
            </w:r>
            <w:r w:rsidR="009A5DCC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 xml:space="preserve">Miller </w:t>
            </w:r>
            <w:r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 xml:space="preserve"> </w:t>
            </w:r>
            <w:r w:rsidRPr="00992CBF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 xml:space="preserve">, Consultant </w:t>
            </w:r>
            <w:proofErr w:type="spellStart"/>
            <w:r w:rsidRPr="00992CBF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>Paediatric</w:t>
            </w:r>
            <w:proofErr w:type="spellEnd"/>
            <w:r w:rsidRPr="00992CBF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 xml:space="preserve"> Cardiologist, BCH</w:t>
            </w:r>
          </w:p>
        </w:tc>
      </w:tr>
      <w:tr w:rsidR="00677F3F" w:rsidRPr="00D4698A" w14:paraId="54DF7444" w14:textId="77777777" w:rsidTr="00677F3F">
        <w:trPr>
          <w:trHeight w:val="704"/>
        </w:trPr>
        <w:tc>
          <w:tcPr>
            <w:tcW w:w="978" w:type="dxa"/>
            <w:vAlign w:val="center"/>
          </w:tcPr>
          <w:p w14:paraId="3B5AA601" w14:textId="3C30B63B" w:rsidR="00677F3F" w:rsidRDefault="00680DCC" w:rsidP="009C6629">
            <w:pPr>
              <w:ind w:left="-249" w:firstLine="249"/>
              <w:rPr>
                <w:rFonts w:ascii="Arial" w:eastAsia="Calibri" w:hAnsi="Arial" w:cs="Arial"/>
                <w:color w:val="21275B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>13:30</w:t>
            </w:r>
          </w:p>
        </w:tc>
        <w:tc>
          <w:tcPr>
            <w:tcW w:w="5446" w:type="dxa"/>
            <w:vAlign w:val="center"/>
          </w:tcPr>
          <w:p w14:paraId="1F9F3C26" w14:textId="646CEADF" w:rsidR="00677F3F" w:rsidRDefault="00677F3F" w:rsidP="009C6629">
            <w:pPr>
              <w:rPr>
                <w:rFonts w:ascii="Arial" w:eastAsia="Calibri" w:hAnsi="Arial" w:cs="Arial"/>
                <w:color w:val="21275B"/>
                <w:sz w:val="20"/>
                <w:szCs w:val="20"/>
              </w:rPr>
            </w:pPr>
            <w:r w:rsidRPr="00677F3F">
              <w:rPr>
                <w:rFonts w:ascii="Arial" w:eastAsia="Calibri" w:hAnsi="Arial" w:cs="Arial"/>
                <w:color w:val="21275B"/>
                <w:sz w:val="20"/>
                <w:szCs w:val="20"/>
              </w:rPr>
              <w:t xml:space="preserve">The total </w:t>
            </w:r>
            <w:proofErr w:type="spellStart"/>
            <w:r w:rsidRPr="00677F3F">
              <w:rPr>
                <w:rFonts w:ascii="Arial" w:eastAsia="Calibri" w:hAnsi="Arial" w:cs="Arial"/>
                <w:color w:val="21275B"/>
                <w:sz w:val="20"/>
                <w:szCs w:val="20"/>
              </w:rPr>
              <w:t>cavopulmonary</w:t>
            </w:r>
            <w:proofErr w:type="spellEnd"/>
            <w:r w:rsidRPr="00677F3F">
              <w:rPr>
                <w:rFonts w:ascii="Arial" w:eastAsia="Calibri" w:hAnsi="Arial" w:cs="Arial"/>
                <w:color w:val="21275B"/>
                <w:sz w:val="20"/>
                <w:szCs w:val="20"/>
              </w:rPr>
              <w:t xml:space="preserve"> connection</w:t>
            </w:r>
          </w:p>
        </w:tc>
        <w:tc>
          <w:tcPr>
            <w:tcW w:w="3491" w:type="dxa"/>
            <w:vAlign w:val="center"/>
          </w:tcPr>
          <w:p w14:paraId="3AD33D32" w14:textId="2BCF14DE" w:rsidR="00677F3F" w:rsidRPr="00A12DF7" w:rsidRDefault="00677F3F" w:rsidP="009C6629">
            <w:pPr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val="x-none" w:eastAsia="x-none"/>
              </w:rPr>
            </w:pPr>
            <w:r w:rsidRPr="00677F3F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val="x-none" w:eastAsia="x-none"/>
              </w:rPr>
              <w:t>Mr Botha, Consultant Cardiac Surgeon-Congenital Surgeon, BCH</w:t>
            </w:r>
          </w:p>
        </w:tc>
      </w:tr>
      <w:tr w:rsidR="0028317D" w:rsidRPr="00D4698A" w14:paraId="05791F63" w14:textId="77777777" w:rsidTr="00677F3F">
        <w:trPr>
          <w:trHeight w:val="704"/>
        </w:trPr>
        <w:tc>
          <w:tcPr>
            <w:tcW w:w="978" w:type="dxa"/>
            <w:vAlign w:val="center"/>
          </w:tcPr>
          <w:p w14:paraId="635D47E0" w14:textId="09E7A9B7" w:rsidR="0028317D" w:rsidRPr="00D4698A" w:rsidRDefault="00680DCC" w:rsidP="009C6629">
            <w:pPr>
              <w:ind w:left="-249" w:firstLine="249"/>
              <w:rPr>
                <w:rFonts w:ascii="Arial" w:eastAsia="Calibri" w:hAnsi="Arial" w:cs="Arial"/>
                <w:color w:val="21275B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>13:5</w:t>
            </w:r>
            <w:r w:rsidR="0028317D">
              <w:rPr>
                <w:rFonts w:ascii="Arial" w:eastAsia="Calibri" w:hAnsi="Arial" w:cs="Arial"/>
                <w:color w:val="21275B"/>
                <w:sz w:val="20"/>
                <w:szCs w:val="20"/>
              </w:rPr>
              <w:t>0</w:t>
            </w:r>
          </w:p>
        </w:tc>
        <w:tc>
          <w:tcPr>
            <w:tcW w:w="5446" w:type="dxa"/>
            <w:vAlign w:val="center"/>
          </w:tcPr>
          <w:p w14:paraId="0C9B4D4C" w14:textId="77777777" w:rsidR="0028317D" w:rsidRPr="00D4698A" w:rsidRDefault="0028317D" w:rsidP="009C6629">
            <w:pPr>
              <w:rPr>
                <w:rFonts w:ascii="Arial" w:eastAsia="Calibri" w:hAnsi="Arial" w:cs="Arial"/>
                <w:color w:val="21275B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>Optimising</w:t>
            </w:r>
            <w:proofErr w:type="spellEnd"/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>Fontan</w:t>
            </w:r>
            <w:proofErr w:type="spellEnd"/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 xml:space="preserve"> </w:t>
            </w:r>
          </w:p>
        </w:tc>
        <w:tc>
          <w:tcPr>
            <w:tcW w:w="3491" w:type="dxa"/>
            <w:vAlign w:val="center"/>
          </w:tcPr>
          <w:p w14:paraId="3CF105D2" w14:textId="77777777" w:rsidR="0028317D" w:rsidRPr="00D4698A" w:rsidRDefault="0028317D" w:rsidP="009C6629">
            <w:pPr>
              <w:rPr>
                <w:rFonts w:ascii="Arial" w:eastAsia="Calibri" w:hAnsi="Arial" w:cs="Arial"/>
                <w:color w:val="21275B"/>
                <w:sz w:val="20"/>
                <w:szCs w:val="20"/>
              </w:rPr>
            </w:pPr>
            <w:r w:rsidRPr="00A12DF7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val="x-none" w:eastAsia="x-none"/>
              </w:rPr>
              <w:t xml:space="preserve">Dr </w:t>
            </w:r>
            <w:proofErr w:type="spellStart"/>
            <w:r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>Eltayeb</w:t>
            </w:r>
            <w:proofErr w:type="spellEnd"/>
            <w:r w:rsidRPr="00A12DF7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val="x-none" w:eastAsia="x-none"/>
              </w:rPr>
              <w:t>, BCH</w:t>
            </w:r>
          </w:p>
        </w:tc>
      </w:tr>
      <w:tr w:rsidR="0028317D" w:rsidRPr="00D4698A" w14:paraId="16923331" w14:textId="77777777" w:rsidTr="00677F3F">
        <w:trPr>
          <w:trHeight w:val="704"/>
        </w:trPr>
        <w:tc>
          <w:tcPr>
            <w:tcW w:w="978" w:type="dxa"/>
            <w:vAlign w:val="center"/>
          </w:tcPr>
          <w:p w14:paraId="12B5C121" w14:textId="61A4298E" w:rsidR="0028317D" w:rsidRPr="00D4698A" w:rsidRDefault="00680DCC" w:rsidP="009C6629">
            <w:pPr>
              <w:ind w:left="-249" w:firstLine="249"/>
              <w:rPr>
                <w:rFonts w:ascii="Arial" w:eastAsia="Calibri" w:hAnsi="Arial" w:cs="Arial"/>
                <w:color w:val="21275B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>14:1</w:t>
            </w:r>
            <w:r w:rsidR="0028317D">
              <w:rPr>
                <w:rFonts w:ascii="Arial" w:eastAsia="Calibri" w:hAnsi="Arial" w:cs="Arial"/>
                <w:color w:val="21275B"/>
                <w:sz w:val="20"/>
                <w:szCs w:val="20"/>
              </w:rPr>
              <w:t>0</w:t>
            </w:r>
          </w:p>
        </w:tc>
        <w:tc>
          <w:tcPr>
            <w:tcW w:w="5446" w:type="dxa"/>
            <w:vAlign w:val="center"/>
          </w:tcPr>
          <w:p w14:paraId="61BED040" w14:textId="77777777" w:rsidR="0028317D" w:rsidRPr="00D4698A" w:rsidRDefault="0028317D" w:rsidP="009C6629">
            <w:pP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 xml:space="preserve">The failing </w:t>
            </w:r>
            <w:proofErr w:type="spellStart"/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>Fontan</w:t>
            </w:r>
            <w:proofErr w:type="spellEnd"/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 xml:space="preserve"> </w:t>
            </w:r>
            <w:r w:rsidRPr="00A12DF7">
              <w:rPr>
                <w:rFonts w:ascii="Arial" w:eastAsia="Times New Roman" w:hAnsi="Arial" w:cs="Arial"/>
                <w:color w:val="21275B"/>
                <w:sz w:val="20"/>
                <w:szCs w:val="20"/>
                <w:lang w:val="x-none" w:eastAsia="en-GB"/>
              </w:rPr>
              <w:t xml:space="preserve"> </w:t>
            </w:r>
          </w:p>
        </w:tc>
        <w:tc>
          <w:tcPr>
            <w:tcW w:w="3491" w:type="dxa"/>
            <w:vAlign w:val="center"/>
          </w:tcPr>
          <w:p w14:paraId="7048091B" w14:textId="77777777" w:rsidR="0028317D" w:rsidRPr="00D4698A" w:rsidRDefault="0028317D" w:rsidP="009C6629">
            <w:pP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</w:pPr>
            <w:proofErr w:type="spellStart"/>
            <w:r w:rsidRPr="00F34965">
              <w:rPr>
                <w:rFonts w:ascii="Arial" w:eastAsia="Calibri" w:hAnsi="Arial" w:cs="Arial"/>
                <w:color w:val="21275B"/>
                <w:sz w:val="20"/>
                <w:szCs w:val="20"/>
              </w:rPr>
              <w:t>Dr</w:t>
            </w:r>
            <w:proofErr w:type="spellEnd"/>
            <w:r w:rsidRPr="00F34965">
              <w:rPr>
                <w:rFonts w:ascii="Arial" w:eastAsia="Calibri" w:hAnsi="Arial" w:cs="Arial"/>
                <w:color w:val="21275B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 xml:space="preserve">Stumper </w:t>
            </w:r>
            <w:r w:rsidRPr="00F34965">
              <w:rPr>
                <w:rFonts w:ascii="Arial" w:eastAsia="Calibri" w:hAnsi="Arial" w:cs="Arial"/>
                <w:color w:val="21275B"/>
                <w:sz w:val="20"/>
                <w:szCs w:val="20"/>
              </w:rPr>
              <w:t xml:space="preserve">, Consultant </w:t>
            </w:r>
            <w:proofErr w:type="spellStart"/>
            <w:r w:rsidRPr="00F34965">
              <w:rPr>
                <w:rFonts w:ascii="Arial" w:eastAsia="Calibri" w:hAnsi="Arial" w:cs="Arial"/>
                <w:color w:val="21275B"/>
                <w:sz w:val="20"/>
                <w:szCs w:val="20"/>
              </w:rPr>
              <w:t>Paediatric</w:t>
            </w:r>
            <w:proofErr w:type="spellEnd"/>
            <w:r w:rsidRPr="00F34965">
              <w:rPr>
                <w:rFonts w:ascii="Arial" w:eastAsia="Calibri" w:hAnsi="Arial" w:cs="Arial"/>
                <w:color w:val="21275B"/>
                <w:sz w:val="20"/>
                <w:szCs w:val="20"/>
              </w:rPr>
              <w:t xml:space="preserve"> Cardiologist, BCH</w:t>
            </w:r>
          </w:p>
        </w:tc>
      </w:tr>
      <w:tr w:rsidR="0028317D" w:rsidRPr="00D4698A" w14:paraId="0B7E397F" w14:textId="77777777" w:rsidTr="00677F3F">
        <w:trPr>
          <w:trHeight w:val="648"/>
        </w:trPr>
        <w:tc>
          <w:tcPr>
            <w:tcW w:w="978" w:type="dxa"/>
            <w:vAlign w:val="center"/>
          </w:tcPr>
          <w:p w14:paraId="01C2A550" w14:textId="709490CD" w:rsidR="00677F3F" w:rsidRPr="00D4698A" w:rsidRDefault="0028317D" w:rsidP="00677F3F">
            <w:pPr>
              <w:ind w:left="-249" w:firstLine="249"/>
              <w:rPr>
                <w:rFonts w:ascii="Arial" w:eastAsia="Calibri" w:hAnsi="Arial" w:cs="Arial"/>
                <w:color w:val="21275B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>14</w:t>
            </w:r>
            <w:r w:rsidRPr="00D4698A">
              <w:rPr>
                <w:rFonts w:ascii="Arial" w:eastAsia="Calibri" w:hAnsi="Arial" w:cs="Arial"/>
                <w:color w:val="21275B"/>
                <w:sz w:val="20"/>
                <w:szCs w:val="20"/>
              </w:rPr>
              <w:t>:</w:t>
            </w:r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>30</w:t>
            </w:r>
          </w:p>
        </w:tc>
        <w:tc>
          <w:tcPr>
            <w:tcW w:w="5446" w:type="dxa"/>
            <w:vAlign w:val="center"/>
          </w:tcPr>
          <w:p w14:paraId="234C9E9E" w14:textId="79FA4A6B" w:rsidR="00677F3F" w:rsidRPr="00677F3F" w:rsidRDefault="007A000E" w:rsidP="001E0A99">
            <w:pPr>
              <w:rPr>
                <w:rFonts w:ascii="Arial" w:eastAsia="Times New Roman" w:hAnsi="Arial" w:cs="Arial"/>
                <w:color w:val="21275B"/>
                <w:sz w:val="20"/>
                <w:szCs w:val="20"/>
                <w:lang w:val="en-GB" w:eastAsia="en-GB"/>
              </w:rPr>
            </w:pPr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>Feasibility and result</w:t>
            </w:r>
            <w:r w:rsidR="001E0A99">
              <w:rPr>
                <w:rFonts w:ascii="Arial" w:eastAsia="Calibri" w:hAnsi="Arial" w:cs="Arial"/>
                <w:color w:val="21275B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 xml:space="preserve"> of cardiac transplantation </w:t>
            </w:r>
            <w:r w:rsidR="001E0A99">
              <w:rPr>
                <w:rFonts w:ascii="Arial" w:eastAsia="Calibri" w:hAnsi="Arial" w:cs="Arial"/>
                <w:color w:val="21275B"/>
                <w:sz w:val="20"/>
                <w:szCs w:val="20"/>
              </w:rPr>
              <w:t>in</w:t>
            </w:r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 xml:space="preserve"> failing single ventricle </w:t>
            </w:r>
            <w:r w:rsidR="001E0A99">
              <w:rPr>
                <w:rFonts w:ascii="Arial" w:eastAsia="Calibri" w:hAnsi="Arial" w:cs="Arial"/>
                <w:color w:val="21275B"/>
                <w:sz w:val="20"/>
                <w:szCs w:val="20"/>
              </w:rPr>
              <w:t>circulation</w:t>
            </w:r>
            <w:r w:rsidR="0028317D" w:rsidRPr="00A12DF7">
              <w:rPr>
                <w:rFonts w:ascii="Arial" w:eastAsia="Times New Roman" w:hAnsi="Arial" w:cs="Arial"/>
                <w:color w:val="21275B"/>
                <w:sz w:val="20"/>
                <w:szCs w:val="20"/>
                <w:lang w:val="x-none" w:eastAsia="en-GB"/>
              </w:rPr>
              <w:t xml:space="preserve"> </w:t>
            </w:r>
          </w:p>
        </w:tc>
        <w:tc>
          <w:tcPr>
            <w:tcW w:w="3491" w:type="dxa"/>
            <w:vAlign w:val="center"/>
          </w:tcPr>
          <w:p w14:paraId="4D6DE1DA" w14:textId="77777777" w:rsidR="0028317D" w:rsidRPr="00D4698A" w:rsidRDefault="0028317D" w:rsidP="009C6629">
            <w:pPr>
              <w:rPr>
                <w:rFonts w:ascii="Arial" w:eastAsia="Calibri" w:hAnsi="Arial" w:cs="Arial"/>
                <w:color w:val="21275B"/>
                <w:sz w:val="20"/>
                <w:szCs w:val="20"/>
              </w:rPr>
            </w:pPr>
            <w:proofErr w:type="spellStart"/>
            <w:r w:rsidRPr="00F34965">
              <w:rPr>
                <w:rFonts w:ascii="Arial" w:eastAsia="Calibri" w:hAnsi="Arial" w:cs="Arial"/>
                <w:color w:val="21275B"/>
                <w:sz w:val="20"/>
                <w:szCs w:val="20"/>
              </w:rPr>
              <w:t>Dr</w:t>
            </w:r>
            <w:proofErr w:type="spellEnd"/>
            <w:r w:rsidRPr="00F34965">
              <w:rPr>
                <w:rFonts w:ascii="Arial" w:eastAsia="Calibri" w:hAnsi="Arial" w:cs="Arial"/>
                <w:color w:val="21275B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>Chaudhari</w:t>
            </w:r>
            <w:proofErr w:type="spellEnd"/>
            <w:r w:rsidRPr="00F34965">
              <w:rPr>
                <w:rFonts w:ascii="Arial" w:eastAsia="Calibri" w:hAnsi="Arial" w:cs="Arial"/>
                <w:color w:val="21275B"/>
                <w:sz w:val="20"/>
                <w:szCs w:val="20"/>
              </w:rPr>
              <w:t xml:space="preserve">, Consultant </w:t>
            </w:r>
            <w:proofErr w:type="spellStart"/>
            <w:r w:rsidRPr="00F34965">
              <w:rPr>
                <w:rFonts w:ascii="Arial" w:eastAsia="Calibri" w:hAnsi="Arial" w:cs="Arial"/>
                <w:color w:val="21275B"/>
                <w:sz w:val="20"/>
                <w:szCs w:val="20"/>
              </w:rPr>
              <w:t>Paediatric</w:t>
            </w:r>
            <w:proofErr w:type="spellEnd"/>
            <w:r w:rsidRPr="00F34965">
              <w:rPr>
                <w:rFonts w:ascii="Arial" w:eastAsia="Calibri" w:hAnsi="Arial" w:cs="Arial"/>
                <w:color w:val="21275B"/>
                <w:sz w:val="20"/>
                <w:szCs w:val="20"/>
              </w:rPr>
              <w:t xml:space="preserve"> Cardiologist, BCH</w:t>
            </w:r>
          </w:p>
        </w:tc>
      </w:tr>
      <w:tr w:rsidR="0028317D" w:rsidRPr="00D4698A" w14:paraId="14AAD6AA" w14:textId="77777777" w:rsidTr="00677F3F">
        <w:trPr>
          <w:trHeight w:val="330"/>
        </w:trPr>
        <w:tc>
          <w:tcPr>
            <w:tcW w:w="978" w:type="dxa"/>
            <w:shd w:val="clear" w:color="auto" w:fill="F2F2F2" w:themeFill="background1" w:themeFillShade="F2"/>
            <w:vAlign w:val="center"/>
          </w:tcPr>
          <w:p w14:paraId="047073B0" w14:textId="77777777" w:rsidR="0028317D" w:rsidRDefault="0028317D" w:rsidP="009C6629">
            <w:pPr>
              <w:rPr>
                <w:rFonts w:ascii="Arial" w:eastAsia="Times New Roman" w:hAnsi="Arial" w:cs="Arial"/>
                <w:color w:val="21275B"/>
                <w:sz w:val="20"/>
                <w:szCs w:val="20"/>
                <w:lang w:val="x-none" w:eastAsia="en-GB"/>
              </w:rPr>
            </w:pPr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val="x-none" w:eastAsia="en-GB"/>
              </w:rPr>
              <w:t>1</w:t>
            </w:r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val="x-none" w:eastAsia="en-GB"/>
              </w:rPr>
              <w:t>:</w:t>
            </w:r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val="x-none" w:eastAsia="en-GB"/>
              </w:rPr>
              <w:t>0</w:t>
            </w:r>
          </w:p>
        </w:tc>
        <w:tc>
          <w:tcPr>
            <w:tcW w:w="8937" w:type="dxa"/>
            <w:gridSpan w:val="2"/>
            <w:shd w:val="clear" w:color="auto" w:fill="F2F2F2" w:themeFill="background1" w:themeFillShade="F2"/>
            <w:vAlign w:val="center"/>
          </w:tcPr>
          <w:p w14:paraId="6912E367" w14:textId="5DE231D9" w:rsidR="00680DCC" w:rsidRDefault="0028317D" w:rsidP="009C6629">
            <w:pP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>Tea Break</w:t>
            </w:r>
          </w:p>
        </w:tc>
      </w:tr>
    </w:tbl>
    <w:p w14:paraId="421A0DEB" w14:textId="34BE6677" w:rsidR="0028317D" w:rsidRDefault="0028317D"/>
    <w:p w14:paraId="076DBE32" w14:textId="77777777" w:rsidR="0028317D" w:rsidRDefault="0028317D">
      <w:r>
        <w:br w:type="page"/>
      </w:r>
    </w:p>
    <w:p w14:paraId="5E4268E1" w14:textId="77777777" w:rsidR="003E4CEE" w:rsidRDefault="003E4CEE"/>
    <w:p w14:paraId="7F0893E8" w14:textId="77777777" w:rsidR="0028317D" w:rsidRDefault="0028317D"/>
    <w:p w14:paraId="071F36E0" w14:textId="77777777" w:rsidR="0028317D" w:rsidRDefault="0028317D"/>
    <w:p w14:paraId="690421DF" w14:textId="77777777" w:rsidR="00680DCC" w:rsidRDefault="00680DCC"/>
    <w:p w14:paraId="5388F223" w14:textId="77777777" w:rsidR="0028317D" w:rsidRDefault="0028317D"/>
    <w:tbl>
      <w:tblPr>
        <w:tblW w:w="9923" w:type="dxa"/>
        <w:tblInd w:w="-60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139"/>
        <w:gridCol w:w="3783"/>
        <w:gridCol w:w="8"/>
      </w:tblGrid>
      <w:tr w:rsidR="00A63B3A" w:rsidRPr="00D4698A" w14:paraId="6E1F5660" w14:textId="77777777" w:rsidTr="00A63B3A">
        <w:trPr>
          <w:gridAfter w:val="1"/>
          <w:wAfter w:w="8" w:type="dxa"/>
          <w:trHeight w:val="370"/>
        </w:trPr>
        <w:tc>
          <w:tcPr>
            <w:tcW w:w="9915" w:type="dxa"/>
            <w:gridSpan w:val="3"/>
            <w:shd w:val="clear" w:color="auto" w:fill="DBE5F1"/>
            <w:vAlign w:val="center"/>
          </w:tcPr>
          <w:p w14:paraId="7000EA09" w14:textId="4643761A" w:rsidR="00A63B3A" w:rsidRPr="00D4698A" w:rsidRDefault="00A63B3A" w:rsidP="009A5DCC">
            <w:pPr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</w:pPr>
            <w:r w:rsidRPr="00D4698A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 xml:space="preserve">Chair: </w:t>
            </w:r>
            <w:proofErr w:type="spellStart"/>
            <w:r w:rsidRPr="00992CBF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>Dr</w:t>
            </w:r>
            <w:proofErr w:type="spellEnd"/>
            <w:r w:rsidRPr="00992CBF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9A5DCC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>Chaudhari</w:t>
            </w:r>
            <w:proofErr w:type="spellEnd"/>
            <w:r w:rsidR="009A5DCC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 xml:space="preserve"> </w:t>
            </w:r>
            <w:r w:rsidRPr="00992CBF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 xml:space="preserve">, Consultant </w:t>
            </w:r>
            <w:proofErr w:type="spellStart"/>
            <w:r w:rsidRPr="00992CBF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>Paediatric</w:t>
            </w:r>
            <w:proofErr w:type="spellEnd"/>
            <w:r w:rsidRPr="00992CBF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 xml:space="preserve"> Cardiologist, BCH</w:t>
            </w:r>
          </w:p>
        </w:tc>
      </w:tr>
      <w:tr w:rsidR="00A63B3A" w:rsidRPr="00D4698A" w14:paraId="344D6F0B" w14:textId="77777777" w:rsidTr="00A63B3A">
        <w:trPr>
          <w:trHeight w:val="742"/>
        </w:trPr>
        <w:tc>
          <w:tcPr>
            <w:tcW w:w="993" w:type="dxa"/>
            <w:vAlign w:val="center"/>
          </w:tcPr>
          <w:p w14:paraId="3B91E339" w14:textId="77777777" w:rsidR="00A63B3A" w:rsidRDefault="00A63B3A" w:rsidP="009C6629">
            <w:pPr>
              <w:ind w:left="-249" w:firstLine="249"/>
              <w:rPr>
                <w:rFonts w:ascii="Arial" w:eastAsia="Calibri" w:hAnsi="Arial" w:cs="Arial"/>
                <w:color w:val="21275B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>15:30</w:t>
            </w:r>
          </w:p>
        </w:tc>
        <w:tc>
          <w:tcPr>
            <w:tcW w:w="5139" w:type="dxa"/>
            <w:vAlign w:val="center"/>
          </w:tcPr>
          <w:p w14:paraId="66C6D7F3" w14:textId="77777777" w:rsidR="00A63B3A" w:rsidRPr="00EF5636" w:rsidRDefault="00A63B3A" w:rsidP="009C6629">
            <w:pP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 xml:space="preserve">Long term </w:t>
            </w:r>
            <w:proofErr w:type="spellStart"/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>fontan</w:t>
            </w:r>
            <w:proofErr w:type="spellEnd"/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 xml:space="preserve"> function( the adult </w:t>
            </w:r>
            <w:proofErr w:type="spellStart"/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>fontan</w:t>
            </w:r>
            <w:proofErr w:type="spellEnd"/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791" w:type="dxa"/>
            <w:gridSpan w:val="2"/>
            <w:vAlign w:val="center"/>
          </w:tcPr>
          <w:p w14:paraId="755761BC" w14:textId="2C044DFD" w:rsidR="00A63B3A" w:rsidRDefault="00A63B3A" w:rsidP="00551770">
            <w:pP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>Dr</w:t>
            </w:r>
            <w:proofErr w:type="spellEnd"/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 xml:space="preserve"> Clift </w:t>
            </w:r>
            <w:r w:rsidRPr="00A12DF7"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>, Consultant Cardiologist</w:t>
            </w:r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 xml:space="preserve"> and ADHD </w:t>
            </w:r>
            <w:r w:rsidRPr="00A12DF7"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>UHB-QEH</w:t>
            </w:r>
          </w:p>
        </w:tc>
      </w:tr>
      <w:tr w:rsidR="00A63B3A" w:rsidRPr="00D4698A" w14:paraId="56C481B5" w14:textId="77777777" w:rsidTr="00A63B3A">
        <w:trPr>
          <w:trHeight w:val="742"/>
        </w:trPr>
        <w:tc>
          <w:tcPr>
            <w:tcW w:w="993" w:type="dxa"/>
            <w:vAlign w:val="center"/>
          </w:tcPr>
          <w:p w14:paraId="19A9DBAE" w14:textId="6D414593" w:rsidR="00A63B3A" w:rsidRDefault="00A63B3A" w:rsidP="009C6629">
            <w:pPr>
              <w:ind w:left="-249" w:firstLine="249"/>
              <w:rPr>
                <w:rFonts w:ascii="Arial" w:eastAsia="Calibri" w:hAnsi="Arial" w:cs="Arial"/>
                <w:color w:val="21275B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>15:50</w:t>
            </w:r>
          </w:p>
        </w:tc>
        <w:tc>
          <w:tcPr>
            <w:tcW w:w="5139" w:type="dxa"/>
            <w:vAlign w:val="center"/>
          </w:tcPr>
          <w:p w14:paraId="245D5E28" w14:textId="77777777" w:rsidR="00A63B3A" w:rsidRPr="00EF5636" w:rsidRDefault="00A63B3A" w:rsidP="009C6629">
            <w:pP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 xml:space="preserve">Living with a </w:t>
            </w:r>
            <w:proofErr w:type="spellStart"/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>univentricular</w:t>
            </w:r>
            <w:proofErr w:type="spellEnd"/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 xml:space="preserve"> heart </w:t>
            </w:r>
          </w:p>
        </w:tc>
        <w:tc>
          <w:tcPr>
            <w:tcW w:w="3791" w:type="dxa"/>
            <w:gridSpan w:val="2"/>
            <w:vAlign w:val="center"/>
          </w:tcPr>
          <w:p w14:paraId="2CF1E3FF" w14:textId="77777777" w:rsidR="00A63B3A" w:rsidRDefault="00A63B3A" w:rsidP="009C6629">
            <w:pP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1275B"/>
                <w:sz w:val="20"/>
                <w:szCs w:val="20"/>
                <w:lang w:eastAsia="en-GB"/>
              </w:rPr>
              <w:t xml:space="preserve">Liaison/parents </w:t>
            </w:r>
          </w:p>
        </w:tc>
      </w:tr>
      <w:tr w:rsidR="00A63B3A" w:rsidRPr="00D4698A" w14:paraId="272837E3" w14:textId="77777777" w:rsidTr="00A63B3A">
        <w:trPr>
          <w:trHeight w:val="874"/>
        </w:trPr>
        <w:tc>
          <w:tcPr>
            <w:tcW w:w="993" w:type="dxa"/>
            <w:vAlign w:val="center"/>
          </w:tcPr>
          <w:p w14:paraId="4BB0CEF3" w14:textId="3DCDB5A4" w:rsidR="00A63B3A" w:rsidRPr="00D4698A" w:rsidRDefault="00A63B3A" w:rsidP="009C6629">
            <w:pPr>
              <w:ind w:left="-249" w:firstLine="249"/>
              <w:rPr>
                <w:rFonts w:ascii="Arial" w:eastAsia="Calibri" w:hAnsi="Arial" w:cs="Arial"/>
                <w:color w:val="21275B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>16:10</w:t>
            </w:r>
          </w:p>
        </w:tc>
        <w:tc>
          <w:tcPr>
            <w:tcW w:w="5139" w:type="dxa"/>
            <w:vAlign w:val="center"/>
          </w:tcPr>
          <w:p w14:paraId="59002415" w14:textId="77777777" w:rsidR="00A63B3A" w:rsidRDefault="00A63B3A" w:rsidP="009C6629">
            <w:pPr>
              <w:rPr>
                <w:rFonts w:ascii="Arial" w:eastAsia="Calibri" w:hAnsi="Arial" w:cs="Arial"/>
                <w:color w:val="21275B"/>
                <w:sz w:val="20"/>
                <w:szCs w:val="20"/>
              </w:rPr>
            </w:pPr>
            <w:r w:rsidRPr="008F723A">
              <w:rPr>
                <w:rFonts w:ascii="Arial" w:eastAsia="Calibri" w:hAnsi="Arial" w:cs="Arial"/>
                <w:color w:val="21275B"/>
                <w:sz w:val="20"/>
                <w:szCs w:val="20"/>
              </w:rPr>
              <w:t xml:space="preserve">Summary </w:t>
            </w:r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>&amp;</w:t>
            </w:r>
            <w:r w:rsidRPr="008F723A">
              <w:rPr>
                <w:rFonts w:ascii="Arial" w:eastAsia="Calibri" w:hAnsi="Arial" w:cs="Arial"/>
                <w:color w:val="21275B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>D</w:t>
            </w:r>
            <w:r w:rsidRPr="008F723A">
              <w:rPr>
                <w:rFonts w:ascii="Arial" w:eastAsia="Calibri" w:hAnsi="Arial" w:cs="Arial"/>
                <w:color w:val="21275B"/>
                <w:sz w:val="20"/>
                <w:szCs w:val="20"/>
              </w:rPr>
              <w:t xml:space="preserve">iscussion of </w:t>
            </w:r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>E</w:t>
            </w:r>
            <w:r w:rsidRPr="008F723A">
              <w:rPr>
                <w:rFonts w:ascii="Arial" w:eastAsia="Calibri" w:hAnsi="Arial" w:cs="Arial"/>
                <w:color w:val="21275B"/>
                <w:sz w:val="20"/>
                <w:szCs w:val="20"/>
              </w:rPr>
              <w:t>vent</w:t>
            </w:r>
          </w:p>
        </w:tc>
        <w:tc>
          <w:tcPr>
            <w:tcW w:w="3791" w:type="dxa"/>
            <w:gridSpan w:val="2"/>
            <w:vAlign w:val="center"/>
          </w:tcPr>
          <w:p w14:paraId="7575115E" w14:textId="77777777" w:rsidR="00A63B3A" w:rsidRPr="00D4698A" w:rsidRDefault="00A63B3A" w:rsidP="009C6629">
            <w:pPr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</w:pPr>
            <w:proofErr w:type="spellStart"/>
            <w:r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>Dr</w:t>
            </w:r>
            <w:proofErr w:type="spellEnd"/>
            <w:r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 xml:space="preserve">  Stumper</w:t>
            </w:r>
            <w:r w:rsidRPr="008F723A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 xml:space="preserve">, Consultant </w:t>
            </w:r>
            <w:proofErr w:type="spellStart"/>
            <w:r w:rsidRPr="008F723A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>Paediatric</w:t>
            </w:r>
            <w:proofErr w:type="spellEnd"/>
            <w:r w:rsidRPr="008F723A">
              <w:rPr>
                <w:rFonts w:ascii="Arial" w:eastAsia="Calibri" w:hAnsi="Arial" w:cs="Arial"/>
                <w:bCs/>
                <w:color w:val="21275B"/>
                <w:sz w:val="20"/>
                <w:szCs w:val="20"/>
                <w:lang w:eastAsia="x-none"/>
              </w:rPr>
              <w:t xml:space="preserve"> Cardiologist, BCH</w:t>
            </w:r>
          </w:p>
        </w:tc>
      </w:tr>
      <w:tr w:rsidR="00A63B3A" w:rsidRPr="00D4698A" w14:paraId="2DB3C11E" w14:textId="77777777" w:rsidTr="00A63B3A">
        <w:trPr>
          <w:trHeight w:val="349"/>
        </w:trPr>
        <w:tc>
          <w:tcPr>
            <w:tcW w:w="993" w:type="dxa"/>
            <w:shd w:val="clear" w:color="auto" w:fill="F2F2F2"/>
            <w:vAlign w:val="center"/>
          </w:tcPr>
          <w:p w14:paraId="4CF4D94E" w14:textId="15AB6ECE" w:rsidR="00A63B3A" w:rsidRPr="00D4698A" w:rsidRDefault="00A63B3A" w:rsidP="009C6629">
            <w:pPr>
              <w:ind w:left="-249" w:firstLine="249"/>
              <w:rPr>
                <w:rFonts w:ascii="Arial" w:eastAsia="Calibri" w:hAnsi="Arial" w:cs="Arial"/>
                <w:color w:val="21275B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21275B"/>
                <w:sz w:val="20"/>
                <w:szCs w:val="20"/>
              </w:rPr>
              <w:t>16:30</w:t>
            </w:r>
          </w:p>
        </w:tc>
        <w:tc>
          <w:tcPr>
            <w:tcW w:w="8930" w:type="dxa"/>
            <w:gridSpan w:val="3"/>
            <w:shd w:val="clear" w:color="auto" w:fill="F2F2F2"/>
            <w:vAlign w:val="center"/>
          </w:tcPr>
          <w:p w14:paraId="68415701" w14:textId="77777777" w:rsidR="00A63B3A" w:rsidRPr="00D4698A" w:rsidRDefault="00A63B3A" w:rsidP="009C6629">
            <w:pPr>
              <w:rPr>
                <w:rFonts w:ascii="Arial" w:eastAsia="Calibri" w:hAnsi="Arial" w:cs="Arial"/>
                <w:i/>
                <w:color w:val="21275B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color w:val="21275B"/>
                <w:sz w:val="20"/>
                <w:szCs w:val="20"/>
              </w:rPr>
              <w:t xml:space="preserve">Feedback and </w:t>
            </w:r>
            <w:r w:rsidRPr="00D4698A">
              <w:rPr>
                <w:rFonts w:ascii="Arial" w:eastAsia="Calibri" w:hAnsi="Arial" w:cs="Arial"/>
                <w:i/>
                <w:color w:val="21275B"/>
                <w:sz w:val="20"/>
                <w:szCs w:val="20"/>
              </w:rPr>
              <w:t>Close</w:t>
            </w:r>
          </w:p>
        </w:tc>
      </w:tr>
    </w:tbl>
    <w:p w14:paraId="64046A1F" w14:textId="77777777" w:rsidR="0028317D" w:rsidRDefault="0028317D" w:rsidP="0028317D">
      <w:pPr>
        <w:pStyle w:val="ListParagraph"/>
        <w:spacing w:after="0"/>
        <w:ind w:left="426"/>
        <w:rPr>
          <w:color w:val="0093D0"/>
          <w:sz w:val="36"/>
          <w:szCs w:val="36"/>
        </w:rPr>
      </w:pPr>
    </w:p>
    <w:p w14:paraId="18681961" w14:textId="77777777" w:rsidR="0028317D" w:rsidRPr="00226C13" w:rsidRDefault="0028317D" w:rsidP="0028317D">
      <w:pPr>
        <w:rPr>
          <w:rFonts w:ascii="Arial" w:eastAsia="Calibri" w:hAnsi="Arial" w:cs="Arial"/>
          <w:sz w:val="32"/>
          <w:szCs w:val="32"/>
        </w:rPr>
      </w:pPr>
      <w:r w:rsidRPr="00226C13">
        <w:rPr>
          <w:rFonts w:ascii="Arial" w:eastAsia="Calibri" w:hAnsi="Arial" w:cs="Arial"/>
          <w:sz w:val="32"/>
          <w:szCs w:val="32"/>
        </w:rPr>
        <w:t>Learning Aim</w:t>
      </w:r>
    </w:p>
    <w:p w14:paraId="6CA26A37" w14:textId="77777777" w:rsidR="0028317D" w:rsidRDefault="0028317D" w:rsidP="0028317D">
      <w:pPr>
        <w:pStyle w:val="ListParagraph"/>
        <w:spacing w:after="0"/>
        <w:ind w:left="426"/>
        <w:rPr>
          <w:rFonts w:ascii="Arial" w:eastAsia="Calibri" w:hAnsi="Arial" w:cs="Arial"/>
          <w:color w:val="21275B"/>
        </w:rPr>
      </w:pPr>
      <w:r>
        <w:rPr>
          <w:rFonts w:ascii="Arial" w:eastAsia="Calibri" w:hAnsi="Arial" w:cs="Arial"/>
          <w:color w:val="21275B"/>
        </w:rPr>
        <w:t>The</w:t>
      </w:r>
      <w:r w:rsidRPr="00226C13">
        <w:rPr>
          <w:rFonts w:ascii="Arial" w:eastAsia="Calibri" w:hAnsi="Arial" w:cs="Arial"/>
          <w:color w:val="21275B"/>
        </w:rPr>
        <w:t xml:space="preserve"> study day will help delegates </w:t>
      </w:r>
      <w:r>
        <w:rPr>
          <w:rFonts w:ascii="Arial" w:eastAsia="Calibri" w:hAnsi="Arial" w:cs="Arial"/>
          <w:color w:val="21275B"/>
        </w:rPr>
        <w:t xml:space="preserve">understand the pathway </w:t>
      </w:r>
      <w:proofErr w:type="gramStart"/>
      <w:r>
        <w:rPr>
          <w:rFonts w:ascii="Arial" w:eastAsia="Calibri" w:hAnsi="Arial" w:cs="Arial"/>
          <w:color w:val="21275B"/>
        </w:rPr>
        <w:t xml:space="preserve">and </w:t>
      </w:r>
      <w:r w:rsidRPr="00226C13">
        <w:rPr>
          <w:rFonts w:ascii="Arial" w:eastAsia="Calibri" w:hAnsi="Arial" w:cs="Arial"/>
          <w:color w:val="21275B"/>
        </w:rPr>
        <w:t xml:space="preserve"> management</w:t>
      </w:r>
      <w:proofErr w:type="gramEnd"/>
      <w:r w:rsidRPr="00226C13">
        <w:rPr>
          <w:rFonts w:ascii="Arial" w:eastAsia="Calibri" w:hAnsi="Arial" w:cs="Arial"/>
          <w:color w:val="21275B"/>
        </w:rPr>
        <w:t xml:space="preserve"> of </w:t>
      </w:r>
      <w:r>
        <w:rPr>
          <w:rFonts w:ascii="Arial" w:eastAsia="Calibri" w:hAnsi="Arial" w:cs="Arial"/>
          <w:color w:val="21275B"/>
        </w:rPr>
        <w:t xml:space="preserve">children with single ventricle </w:t>
      </w:r>
      <w:r w:rsidRPr="00226C13">
        <w:rPr>
          <w:rFonts w:ascii="Arial" w:eastAsia="Calibri" w:hAnsi="Arial" w:cs="Arial"/>
          <w:color w:val="21275B"/>
        </w:rPr>
        <w:t xml:space="preserve"> </w:t>
      </w:r>
    </w:p>
    <w:p w14:paraId="5E8BFDBB" w14:textId="77777777" w:rsidR="0028317D" w:rsidRDefault="0028317D"/>
    <w:sectPr w:rsidR="0028317D" w:rsidSect="00E969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775B2" w14:textId="77777777" w:rsidR="00CF07C6" w:rsidRDefault="00CF07C6" w:rsidP="00CF07C6">
      <w:r>
        <w:separator/>
      </w:r>
    </w:p>
  </w:endnote>
  <w:endnote w:type="continuationSeparator" w:id="0">
    <w:p w14:paraId="0132028A" w14:textId="77777777" w:rsidR="00CF07C6" w:rsidRDefault="00CF07C6" w:rsidP="00CF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18953" w14:textId="77777777" w:rsidR="00CF07C6" w:rsidRDefault="00CF07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75C6A" w14:textId="77777777" w:rsidR="00CF07C6" w:rsidRDefault="00CF07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71494" w14:textId="77777777" w:rsidR="00CF07C6" w:rsidRDefault="00CF0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4345E" w14:textId="77777777" w:rsidR="00CF07C6" w:rsidRDefault="00CF07C6" w:rsidP="00CF07C6">
      <w:r>
        <w:separator/>
      </w:r>
    </w:p>
  </w:footnote>
  <w:footnote w:type="continuationSeparator" w:id="0">
    <w:p w14:paraId="62596DF6" w14:textId="77777777" w:rsidR="00CF07C6" w:rsidRDefault="00CF07C6" w:rsidP="00CF0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C9CD2" w14:textId="6D4EB10C" w:rsidR="00CF07C6" w:rsidRDefault="00817B34">
    <w:pPr>
      <w:pStyle w:val="Header"/>
    </w:pPr>
    <w:r>
      <w:rPr>
        <w:noProof/>
      </w:rPr>
      <w:pict w14:anchorId="7EEB07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7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A4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828B4" w14:textId="28350F8D" w:rsidR="00CF07C6" w:rsidRDefault="00817B34">
    <w:pPr>
      <w:pStyle w:val="Header"/>
    </w:pPr>
    <w:r>
      <w:rPr>
        <w:noProof/>
      </w:rPr>
      <w:pict w14:anchorId="16A259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6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A4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39D74" w14:textId="198BBA4E" w:rsidR="00CF07C6" w:rsidRDefault="00817B34">
    <w:pPr>
      <w:pStyle w:val="Header"/>
    </w:pPr>
    <w:r>
      <w:rPr>
        <w:noProof/>
      </w:rPr>
      <w:pict w14:anchorId="2076FF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A4 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C6"/>
    <w:rsid w:val="00011FF6"/>
    <w:rsid w:val="001913EC"/>
    <w:rsid w:val="001E0A99"/>
    <w:rsid w:val="0028317D"/>
    <w:rsid w:val="00364C63"/>
    <w:rsid w:val="003E4CEE"/>
    <w:rsid w:val="00475A25"/>
    <w:rsid w:val="00551770"/>
    <w:rsid w:val="00597172"/>
    <w:rsid w:val="00646D3A"/>
    <w:rsid w:val="00677F3F"/>
    <w:rsid w:val="00680DCC"/>
    <w:rsid w:val="006F73F0"/>
    <w:rsid w:val="00702676"/>
    <w:rsid w:val="007A000E"/>
    <w:rsid w:val="00817B34"/>
    <w:rsid w:val="00872A1B"/>
    <w:rsid w:val="009A5DCC"/>
    <w:rsid w:val="00A234D9"/>
    <w:rsid w:val="00A535F0"/>
    <w:rsid w:val="00A63B3A"/>
    <w:rsid w:val="00AC3973"/>
    <w:rsid w:val="00BB56AE"/>
    <w:rsid w:val="00CF07C6"/>
    <w:rsid w:val="00E7051F"/>
    <w:rsid w:val="00E96974"/>
    <w:rsid w:val="00EA0AB1"/>
    <w:rsid w:val="00F8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3810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7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7C6"/>
  </w:style>
  <w:style w:type="paragraph" w:styleId="Footer">
    <w:name w:val="footer"/>
    <w:basedOn w:val="Normal"/>
    <w:link w:val="FooterChar"/>
    <w:uiPriority w:val="99"/>
    <w:unhideWhenUsed/>
    <w:rsid w:val="00CF07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7C6"/>
  </w:style>
  <w:style w:type="paragraph" w:styleId="ListParagraph">
    <w:name w:val="List Paragraph"/>
    <w:basedOn w:val="Normal"/>
    <w:uiPriority w:val="34"/>
    <w:qFormat/>
    <w:rsid w:val="0028317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7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7C6"/>
  </w:style>
  <w:style w:type="paragraph" w:styleId="Footer">
    <w:name w:val="footer"/>
    <w:basedOn w:val="Normal"/>
    <w:link w:val="FooterChar"/>
    <w:uiPriority w:val="99"/>
    <w:unhideWhenUsed/>
    <w:rsid w:val="00CF07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7C6"/>
  </w:style>
  <w:style w:type="paragraph" w:styleId="ListParagraph">
    <w:name w:val="List Paragraph"/>
    <w:basedOn w:val="Normal"/>
    <w:uiPriority w:val="34"/>
    <w:qFormat/>
    <w:rsid w:val="0028317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74246F-2971-4EE3-BE41-6E443C76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Childrens Hospital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Field</dc:creator>
  <cp:lastModifiedBy>Cardiac Registrars</cp:lastModifiedBy>
  <cp:revision>16</cp:revision>
  <cp:lastPrinted>2019-05-28T11:03:00Z</cp:lastPrinted>
  <dcterms:created xsi:type="dcterms:W3CDTF">2019-05-28T10:09:00Z</dcterms:created>
  <dcterms:modified xsi:type="dcterms:W3CDTF">2019-07-08T13:29:00Z</dcterms:modified>
</cp:coreProperties>
</file>